
<file path=[Content_Types].xml><?xml version="1.0" encoding="utf-8"?>
<Types xmlns="http://schemas.openxmlformats.org/package/2006/content-types">
  <Default Extension="722E07A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1C39E" w14:textId="77777777" w:rsidR="00BD6365" w:rsidRDefault="00742D85" w:rsidP="00BD6365">
      <w:pPr>
        <w:spacing w:line="360" w:lineRule="auto"/>
        <w:jc w:val="center"/>
        <w:rPr>
          <w:b/>
          <w:bCs/>
          <w:color w:val="002060"/>
          <w:sz w:val="32"/>
          <w:szCs w:val="32"/>
        </w:rPr>
      </w:pPr>
      <w:r>
        <w:rPr>
          <w:noProof/>
        </w:rPr>
        <w:drawing>
          <wp:inline distT="0" distB="0" distL="0" distR="0" wp14:anchorId="50A58A2A" wp14:editId="79B24D50">
            <wp:extent cx="7610475" cy="3757592"/>
            <wp:effectExtent l="0" t="0" r="0" b="0"/>
            <wp:docPr id="1"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5">
                      <a:extLst>
                        <a:ext uri="{28A0092B-C50C-407E-A947-70E740481C1C}">
                          <a14:useLocalDpi xmlns:a14="http://schemas.microsoft.com/office/drawing/2010/main" val="0"/>
                        </a:ext>
                      </a:extLst>
                    </a:blip>
                    <a:srcRect l="-452" t="7980" r="-452" b="2477"/>
                    <a:stretch>
                      <a:fillRect/>
                    </a:stretch>
                  </pic:blipFill>
                  <pic:spPr bwMode="auto">
                    <a:xfrm>
                      <a:off x="0" y="0"/>
                      <a:ext cx="7651937" cy="3778064"/>
                    </a:xfrm>
                    <a:prstGeom prst="rect">
                      <a:avLst/>
                    </a:prstGeom>
                    <a:noFill/>
                    <a:ln>
                      <a:noFill/>
                    </a:ln>
                  </pic:spPr>
                </pic:pic>
              </a:graphicData>
            </a:graphic>
          </wp:inline>
        </w:drawing>
      </w:r>
      <w:r>
        <w:rPr>
          <w:b/>
          <w:bCs/>
          <w:color w:val="002060"/>
          <w:sz w:val="32"/>
          <w:szCs w:val="32"/>
        </w:rPr>
        <w:t xml:space="preserve">                       </w:t>
      </w:r>
      <w:r w:rsidR="00BD6365">
        <w:rPr>
          <w:b/>
          <w:bCs/>
          <w:color w:val="002060"/>
          <w:sz w:val="32"/>
          <w:szCs w:val="32"/>
        </w:rPr>
        <w:t xml:space="preserve">                              </w:t>
      </w:r>
    </w:p>
    <w:p w14:paraId="556A4B0E" w14:textId="77777777" w:rsidR="007E607C" w:rsidRDefault="008E3001" w:rsidP="00857E01">
      <w:pPr>
        <w:spacing w:line="360" w:lineRule="auto"/>
        <w:jc w:val="center"/>
        <w:rPr>
          <w:rFonts w:ascii="微软雅黑" w:eastAsia="微软雅黑" w:hAnsi="微软雅黑"/>
        </w:rPr>
      </w:pPr>
      <w:r>
        <w:rPr>
          <w:rFonts w:ascii="宋体" w:hAnsi="宋体" w:hint="eastAsia"/>
          <w:b/>
          <w:bCs/>
          <w:color w:val="002060"/>
          <w:sz w:val="32"/>
          <w:szCs w:val="32"/>
        </w:rPr>
        <w:t xml:space="preserve">                                                         </w:t>
      </w:r>
      <w:r w:rsidR="00A30980">
        <w:rPr>
          <w:b/>
          <w:bCs/>
          <w:color w:val="002060"/>
          <w:sz w:val="32"/>
          <w:szCs w:val="32"/>
        </w:rPr>
        <w:t> </w:t>
      </w:r>
      <w:r w:rsidR="003B66D9">
        <w:rPr>
          <w:b/>
          <w:bCs/>
          <w:color w:val="002060"/>
          <w:sz w:val="32"/>
          <w:szCs w:val="32"/>
        </w:rPr>
        <w:t>  </w:t>
      </w:r>
    </w:p>
    <w:p w14:paraId="443BE95C" w14:textId="48AD42E4" w:rsidR="00530234" w:rsidRDefault="008A3FE7" w:rsidP="00530234">
      <w:pPr>
        <w:spacing w:line="360" w:lineRule="auto"/>
        <w:jc w:val="center"/>
        <w:rPr>
          <w:b/>
          <w:bCs/>
          <w:color w:val="002060"/>
          <w:sz w:val="32"/>
          <w:szCs w:val="32"/>
        </w:rPr>
      </w:pPr>
      <w:r>
        <w:rPr>
          <w:rFonts w:ascii="宋体" w:hAnsi="宋体" w:hint="eastAsia"/>
          <w:b/>
          <w:bCs/>
          <w:color w:val="002060"/>
          <w:sz w:val="32"/>
          <w:szCs w:val="32"/>
        </w:rPr>
        <w:t xml:space="preserve"> </w:t>
      </w:r>
      <w:r>
        <w:rPr>
          <w:rFonts w:ascii="宋体" w:hAnsi="宋体"/>
          <w:b/>
          <w:bCs/>
          <w:color w:val="002060"/>
          <w:sz w:val="32"/>
          <w:szCs w:val="32"/>
        </w:rPr>
        <w:t xml:space="preserve">                                                         </w:t>
      </w:r>
      <w:r w:rsidR="00BA6208">
        <w:rPr>
          <w:b/>
          <w:bCs/>
          <w:color w:val="002060"/>
          <w:sz w:val="32"/>
          <w:szCs w:val="32"/>
        </w:rPr>
        <w:t>  </w:t>
      </w:r>
      <w:r w:rsidR="00530234">
        <w:rPr>
          <w:rFonts w:ascii="宋体" w:hAnsi="宋体" w:hint="eastAsia"/>
          <w:b/>
          <w:bCs/>
          <w:color w:val="002060"/>
          <w:sz w:val="32"/>
          <w:szCs w:val="32"/>
        </w:rPr>
        <w:t>【</w:t>
      </w:r>
      <w:r w:rsidR="00530234">
        <w:rPr>
          <w:b/>
          <w:bCs/>
          <w:color w:val="002060"/>
          <w:sz w:val="32"/>
          <w:szCs w:val="32"/>
        </w:rPr>
        <w:t>20</w:t>
      </w:r>
      <w:r w:rsidR="00622A5B">
        <w:rPr>
          <w:rFonts w:hint="eastAsia"/>
          <w:b/>
          <w:bCs/>
          <w:color w:val="002060"/>
          <w:sz w:val="32"/>
          <w:szCs w:val="32"/>
        </w:rPr>
        <w:t>20</w:t>
      </w:r>
      <w:r w:rsidR="00530234">
        <w:rPr>
          <w:b/>
          <w:bCs/>
          <w:color w:val="002060"/>
          <w:sz w:val="32"/>
          <w:szCs w:val="32"/>
        </w:rPr>
        <w:t>-0</w:t>
      </w:r>
      <w:r w:rsidR="00360479">
        <w:rPr>
          <w:b/>
          <w:bCs/>
          <w:color w:val="002060"/>
          <w:sz w:val="32"/>
          <w:szCs w:val="32"/>
        </w:rPr>
        <w:t>9</w:t>
      </w:r>
      <w:r w:rsidR="00530234">
        <w:rPr>
          <w:b/>
          <w:bCs/>
          <w:color w:val="002060"/>
          <w:sz w:val="32"/>
          <w:szCs w:val="32"/>
        </w:rPr>
        <w:t>-</w:t>
      </w:r>
      <w:r w:rsidR="00360479">
        <w:rPr>
          <w:b/>
          <w:bCs/>
          <w:color w:val="002060"/>
          <w:sz w:val="32"/>
          <w:szCs w:val="32"/>
        </w:rPr>
        <w:t>01</w:t>
      </w:r>
      <w:r w:rsidR="00530234">
        <w:rPr>
          <w:rFonts w:ascii="宋体" w:hAnsi="宋体" w:hint="eastAsia"/>
          <w:b/>
          <w:bCs/>
          <w:color w:val="002060"/>
          <w:sz w:val="32"/>
          <w:szCs w:val="32"/>
        </w:rPr>
        <w:t>】</w:t>
      </w:r>
    </w:p>
    <w:p w14:paraId="49744809" w14:textId="77777777" w:rsidR="00530234" w:rsidRDefault="00530234" w:rsidP="00530234">
      <w:pPr>
        <w:spacing w:line="360" w:lineRule="auto"/>
        <w:ind w:rightChars="100" w:right="210"/>
        <w:rPr>
          <w:rFonts w:ascii="微软雅黑" w:eastAsia="微软雅黑" w:hAnsi="微软雅黑"/>
          <w:b/>
          <w:bCs/>
        </w:rPr>
      </w:pPr>
    </w:p>
    <w:p w14:paraId="084D61E7" w14:textId="77777777" w:rsidR="00EE2791" w:rsidRDefault="00530234" w:rsidP="00EE2791">
      <w:pPr>
        <w:spacing w:line="360" w:lineRule="auto"/>
        <w:ind w:rightChars="100" w:right="210"/>
        <w:rPr>
          <w:rFonts w:ascii="微软雅黑" w:eastAsia="微软雅黑" w:hAnsi="微软雅黑"/>
        </w:rPr>
      </w:pPr>
      <w:r>
        <w:rPr>
          <w:rFonts w:ascii="微软雅黑" w:eastAsia="微软雅黑" w:hAnsi="微软雅黑"/>
          <w:noProof/>
        </w:rPr>
        <w:drawing>
          <wp:inline distT="0" distB="0" distL="0" distR="0" wp14:anchorId="36216FF6" wp14:editId="6BB2391D">
            <wp:extent cx="1514475" cy="409575"/>
            <wp:effectExtent l="0" t="0" r="9525" b="9525"/>
            <wp:docPr id="6" name="Picture 6" descr="cid:image002.png@01D3E941.E310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E941.E310EE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14475" cy="409575"/>
                    </a:xfrm>
                    <a:prstGeom prst="rect">
                      <a:avLst/>
                    </a:prstGeom>
                    <a:noFill/>
                    <a:ln>
                      <a:noFill/>
                    </a:ln>
                  </pic:spPr>
                </pic:pic>
              </a:graphicData>
            </a:graphic>
          </wp:inline>
        </w:drawing>
      </w:r>
    </w:p>
    <w:p w14:paraId="29154615" w14:textId="77777777" w:rsidR="00360479" w:rsidRDefault="00360479" w:rsidP="00360479">
      <w:pPr>
        <w:spacing w:line="360" w:lineRule="auto"/>
        <w:ind w:firstLine="720"/>
        <w:rPr>
          <w:rFonts w:ascii="微软雅黑" w:eastAsia="微软雅黑" w:hAnsi="微软雅黑" w:cs="Calibri"/>
        </w:rPr>
      </w:pPr>
      <w:bookmarkStart w:id="0" w:name="_Hlk48288311"/>
      <w:bookmarkStart w:id="1" w:name="_Hlk49411141"/>
      <w:r>
        <w:rPr>
          <w:rFonts w:ascii="微软雅黑" w:eastAsia="微软雅黑" w:hAnsi="微软雅黑" w:hint="eastAsia"/>
        </w:rPr>
        <w:t>（1）</w:t>
      </w:r>
      <w:r>
        <w:rPr>
          <w:rFonts w:ascii="微软雅黑" w:eastAsia="微软雅黑" w:hAnsi="微软雅黑" w:hint="eastAsia"/>
          <w:b/>
          <w:bCs/>
        </w:rPr>
        <w:t>央行定调如何健全中国基准利率体系：以培育DR为重点</w:t>
      </w:r>
      <w:r>
        <w:rPr>
          <w:rFonts w:ascii="微软雅黑" w:eastAsia="微软雅黑" w:hAnsi="微软雅黑" w:hint="eastAsia"/>
        </w:rPr>
        <w:t>。央行8月31日发布《参与国际基准利率改革和健全中国基准利率体系》，提出以培育DR为重点、健全中国基准利率和市场化利率体系的思路和方案。下阶段将通过创新和扩大DR在浮息债、浮息同业存单等金融产品中的运用，将其打造为中国货币政策调控和金融市场定价的关键性参考指标。</w:t>
      </w:r>
    </w:p>
    <w:p w14:paraId="302E58F0" w14:textId="77777777" w:rsidR="00360479" w:rsidRDefault="00360479" w:rsidP="00360479">
      <w:pPr>
        <w:spacing w:line="360" w:lineRule="auto"/>
        <w:ind w:firstLine="720"/>
        <w:rPr>
          <w:rFonts w:ascii="微软雅黑" w:eastAsia="微软雅黑" w:hAnsi="微软雅黑" w:hint="eastAsia"/>
        </w:rPr>
      </w:pPr>
      <w:bookmarkStart w:id="2" w:name="_Hlk48633566"/>
      <w:bookmarkStart w:id="3" w:name="_Hlk48892667"/>
      <w:r>
        <w:rPr>
          <w:rFonts w:ascii="微软雅黑" w:eastAsia="微软雅黑" w:hAnsi="微软雅黑" w:hint="eastAsia"/>
        </w:rPr>
        <w:t>（2）</w:t>
      </w:r>
      <w:bookmarkEnd w:id="2"/>
      <w:r>
        <w:rPr>
          <w:rFonts w:ascii="微软雅黑" w:eastAsia="微软雅黑" w:hAnsi="微软雅黑" w:hint="eastAsia"/>
          <w:b/>
          <w:bCs/>
        </w:rPr>
        <w:t>媒体：上海清算所和欧洲清算银行正计划在年内进行跨境联通。</w:t>
      </w:r>
      <w:r>
        <w:rPr>
          <w:rFonts w:ascii="微软雅黑" w:eastAsia="微软雅黑" w:hAnsi="微软雅黑" w:hint="eastAsia"/>
        </w:rPr>
        <w:t>据媒体，上海清算所和欧洲清算银行正计划在年内进行跨境联通，为境内发行人在海外发债提供一种便利的机制和通道，届时境内发行人将可以通过上海清算所向国际市场发行债券。</w:t>
      </w:r>
    </w:p>
    <w:p w14:paraId="7D16C9B3" w14:textId="77777777" w:rsidR="00360479" w:rsidRDefault="00360479" w:rsidP="00360479">
      <w:pPr>
        <w:spacing w:line="360" w:lineRule="auto"/>
        <w:ind w:firstLine="720"/>
        <w:rPr>
          <w:rFonts w:ascii="微软雅黑" w:eastAsia="微软雅黑" w:hAnsi="微软雅黑" w:hint="eastAsia"/>
          <w:b/>
          <w:bCs/>
        </w:rPr>
      </w:pPr>
      <w:r>
        <w:rPr>
          <w:rFonts w:ascii="微软雅黑" w:eastAsia="微软雅黑" w:hAnsi="微软雅黑" w:hint="eastAsia"/>
        </w:rPr>
        <w:t>（3）</w:t>
      </w:r>
      <w:bookmarkStart w:id="4" w:name="_Hlk49152143"/>
      <w:r>
        <w:rPr>
          <w:rFonts w:ascii="微软雅黑" w:eastAsia="微软雅黑" w:hAnsi="微软雅黑" w:hint="eastAsia"/>
          <w:b/>
          <w:bCs/>
        </w:rPr>
        <w:t>美国财长努钦：若万亿美元救助规模不够，将实施更多刺激政策。</w:t>
      </w:r>
      <w:r>
        <w:rPr>
          <w:rFonts w:ascii="微软雅黑" w:eastAsia="微软雅黑" w:hAnsi="微软雅黑" w:hint="eastAsia"/>
        </w:rPr>
        <w:t>美国财长姆努钦31日表示，如果万亿美元的救助规模不够，可以实施更多刺激政策。并表示，希望麦康奈尔将在下周推出另一份针对新冠肺炎的援助法案。</w:t>
      </w:r>
    </w:p>
    <w:p w14:paraId="6E44C20C" w14:textId="77777777" w:rsidR="00360479" w:rsidRDefault="00360479" w:rsidP="00360479">
      <w:pPr>
        <w:spacing w:line="360" w:lineRule="auto"/>
        <w:ind w:firstLine="720"/>
        <w:rPr>
          <w:rFonts w:ascii="微软雅黑" w:eastAsia="微软雅黑" w:hAnsi="微软雅黑" w:hint="eastAsia"/>
        </w:rPr>
      </w:pPr>
      <w:r>
        <w:rPr>
          <w:rFonts w:ascii="微软雅黑" w:eastAsia="微软雅黑" w:hAnsi="微软雅黑" w:hint="eastAsia"/>
        </w:rPr>
        <w:t>（4）</w:t>
      </w:r>
      <w:bookmarkEnd w:id="0"/>
      <w:bookmarkEnd w:id="3"/>
      <w:bookmarkEnd w:id="4"/>
      <w:r>
        <w:rPr>
          <w:rFonts w:ascii="微软雅黑" w:eastAsia="微软雅黑" w:hAnsi="微软雅黑" w:hint="eastAsia"/>
          <w:b/>
          <w:bCs/>
        </w:rPr>
        <w:t>美联储副主席克拉里达：通胀平均目标策略将在应对通胀方面有更大的灵活性。</w:t>
      </w:r>
      <w:r>
        <w:rPr>
          <w:rFonts w:ascii="微软雅黑" w:eastAsia="微软雅黑" w:hAnsi="微软雅黑" w:hint="eastAsia"/>
        </w:rPr>
        <w:t>美联储副主席克拉里达周一发表讲话，表示美联储新的通胀平均目标策略将使该行在应对通胀方面有更大的灵活性；前瞻指引和购债计划将继续有效；对未来实施收益率曲线控制措施持开放态度；重申美联储不会实行负利率。</w:t>
      </w:r>
      <w:bookmarkEnd w:id="1"/>
    </w:p>
    <w:p w14:paraId="784F77FD" w14:textId="40FED0F3" w:rsidR="005E47BE" w:rsidRDefault="005E47BE" w:rsidP="005E47BE">
      <w:pPr>
        <w:spacing w:line="360" w:lineRule="auto"/>
        <w:ind w:firstLine="720"/>
        <w:rPr>
          <w:rFonts w:ascii="微软雅黑" w:eastAsia="微软雅黑" w:hAnsi="微软雅黑"/>
          <w:b/>
          <w:bCs/>
        </w:rPr>
      </w:pPr>
    </w:p>
    <w:p w14:paraId="30590D2B" w14:textId="6FE7659B" w:rsidR="00530234" w:rsidRDefault="00530234" w:rsidP="00DD3872">
      <w:pPr>
        <w:spacing w:line="360" w:lineRule="auto"/>
        <w:ind w:rightChars="100" w:right="210"/>
        <w:rPr>
          <w:rFonts w:ascii="微软雅黑" w:eastAsia="微软雅黑" w:hAnsi="微软雅黑"/>
        </w:rPr>
      </w:pPr>
      <w:r>
        <w:rPr>
          <w:rFonts w:ascii="微软雅黑" w:eastAsia="微软雅黑" w:hAnsi="微软雅黑"/>
          <w:noProof/>
        </w:rPr>
        <w:drawing>
          <wp:inline distT="0" distB="0" distL="0" distR="0" wp14:anchorId="3BD104D0" wp14:editId="24593CC8">
            <wp:extent cx="1533525" cy="409575"/>
            <wp:effectExtent l="0" t="0" r="9525" b="9525"/>
            <wp:docPr id="5" name="Picture 5" descr="cid:image003.png@01D3E941.E310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E941.E310EE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33525" cy="409575"/>
                    </a:xfrm>
                    <a:prstGeom prst="rect">
                      <a:avLst/>
                    </a:prstGeom>
                    <a:noFill/>
                    <a:ln>
                      <a:noFill/>
                    </a:ln>
                  </pic:spPr>
                </pic:pic>
              </a:graphicData>
            </a:graphic>
          </wp:inline>
        </w:drawing>
      </w:r>
    </w:p>
    <w:p w14:paraId="53D86053" w14:textId="77777777" w:rsidR="00360479" w:rsidRDefault="00360479" w:rsidP="00360479">
      <w:pPr>
        <w:spacing w:line="360" w:lineRule="auto"/>
        <w:ind w:firstLine="720"/>
        <w:rPr>
          <w:rFonts w:ascii="微软雅黑" w:eastAsia="微软雅黑" w:hAnsi="微软雅黑" w:cs="Calibri"/>
        </w:rPr>
      </w:pPr>
      <w:r>
        <w:rPr>
          <w:rFonts w:ascii="微软雅黑" w:eastAsia="微软雅黑" w:hAnsi="微软雅黑" w:hint="eastAsia"/>
        </w:rPr>
        <w:t>（1）周一央行开展了200亿元7天期逆回购操作，有1000亿元逆回购到期，逆回购资金净回笼800亿元。今日有2500亿元逆回购到期。周一资金面呈均衡偏紧态势，早盘隔夜融出寥寥，午后资金面依旧紧张，临近尾盘稍有好转。</w:t>
      </w:r>
    </w:p>
    <w:p w14:paraId="2EF433A9" w14:textId="77777777" w:rsidR="00360479" w:rsidRDefault="00360479" w:rsidP="00360479">
      <w:pPr>
        <w:spacing w:line="360" w:lineRule="auto"/>
        <w:ind w:firstLine="720"/>
        <w:rPr>
          <w:rFonts w:ascii="微软雅黑" w:eastAsia="微软雅黑" w:hAnsi="微软雅黑" w:hint="eastAsia"/>
        </w:rPr>
      </w:pPr>
      <w:r>
        <w:rPr>
          <w:rFonts w:ascii="微软雅黑" w:eastAsia="微软雅黑" w:hAnsi="微软雅黑" w:hint="eastAsia"/>
        </w:rPr>
        <w:t>（2）周一债市交投活跃，期货震荡走高，现券收益率较上个交易日下行。10年期国债期货主力合约T2012收报98.045，较上个交易日上涨0.36%；5年期国债期货主力合约TF2012收报99.795，较上个交易日上涨0.21%；剩余期限 9.80年的国开债活跃券200210收益率报3.5825%/3.58%。</w:t>
      </w:r>
    </w:p>
    <w:p w14:paraId="696E9643" w14:textId="77777777" w:rsidR="00360479" w:rsidRDefault="00360479" w:rsidP="00360479">
      <w:pPr>
        <w:spacing w:line="360" w:lineRule="auto"/>
        <w:ind w:firstLine="720"/>
        <w:rPr>
          <w:rFonts w:ascii="微软雅黑" w:eastAsia="微软雅黑" w:hAnsi="微软雅黑" w:hint="eastAsia"/>
        </w:rPr>
      </w:pPr>
      <w:r>
        <w:rPr>
          <w:rFonts w:ascii="微软雅黑" w:eastAsia="微软雅黑" w:hAnsi="微软雅黑" w:hint="eastAsia"/>
        </w:rPr>
        <w:t>（3）据中国外汇交易中心数据，周一在岸人民币兑美元（CNY）北京时间23:30收报6.8483元，较上个交易日夜盘上涨163个基点。成交量312.38亿美元，较上个交易日减少11.60亿美元。 </w:t>
      </w:r>
    </w:p>
    <w:p w14:paraId="51CFB5BD" w14:textId="77777777" w:rsidR="00530234" w:rsidRDefault="00530234" w:rsidP="00530234">
      <w:pPr>
        <w:spacing w:line="360" w:lineRule="auto"/>
        <w:ind w:rightChars="100" w:right="210"/>
        <w:rPr>
          <w:rFonts w:ascii="DengXian" w:eastAsia="DengXian" w:hAnsi="DengXian"/>
        </w:rPr>
      </w:pPr>
    </w:p>
    <w:p w14:paraId="287BF2E5" w14:textId="523B44DE" w:rsidR="00530234" w:rsidRDefault="00530234" w:rsidP="00530234">
      <w:pPr>
        <w:spacing w:line="360" w:lineRule="auto"/>
        <w:ind w:rightChars="100" w:right="210"/>
        <w:rPr>
          <w:rFonts w:ascii="微软雅黑" w:eastAsia="微软雅黑" w:hAnsi="微软雅黑"/>
        </w:rPr>
      </w:pPr>
      <w:r>
        <w:rPr>
          <w:rFonts w:ascii="微软雅黑" w:eastAsia="微软雅黑" w:hAnsi="微软雅黑"/>
          <w:noProof/>
        </w:rPr>
        <w:drawing>
          <wp:inline distT="0" distB="0" distL="0" distR="0" wp14:anchorId="5CB26E3C" wp14:editId="2443A5C5">
            <wp:extent cx="1581150" cy="419100"/>
            <wp:effectExtent l="0" t="0" r="0" b="0"/>
            <wp:docPr id="3" name="Picture 3" descr="cid:image004.png@01D3E941.E310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3E941.E310EE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81150" cy="419100"/>
                    </a:xfrm>
                    <a:prstGeom prst="rect">
                      <a:avLst/>
                    </a:prstGeom>
                    <a:noFill/>
                    <a:ln>
                      <a:noFill/>
                    </a:ln>
                  </pic:spPr>
                </pic:pic>
              </a:graphicData>
            </a:graphic>
          </wp:inline>
        </w:drawing>
      </w:r>
    </w:p>
    <w:p w14:paraId="0CD32453" w14:textId="77777777" w:rsidR="00360479" w:rsidRDefault="00360479" w:rsidP="00360479">
      <w:pPr>
        <w:spacing w:line="360" w:lineRule="auto"/>
        <w:ind w:firstLine="720"/>
        <w:rPr>
          <w:rFonts w:ascii="微软雅黑" w:eastAsia="微软雅黑" w:hAnsi="微软雅黑" w:cs="Calibri"/>
        </w:rPr>
      </w:pPr>
      <w:r>
        <w:rPr>
          <w:rFonts w:ascii="微软雅黑" w:eastAsia="微软雅黑" w:hAnsi="微软雅黑" w:hint="eastAsia"/>
        </w:rPr>
        <w:t>今日银行间市场有20厦门债18等地方政府债共9只，计划发行规模391.06亿；20兴业银行CD365等同业存单共78只，计划发行规模310.00亿；20国开08（增11）等金融债共6只，计划发行规模252.70亿；广州公交绿色债等企业债共1只，计划发行规模17.00亿；20皖国贸MTN002等中期票据共19只，计划发行规模158.10亿；20杭州资SCP001等短期融资券共34只，计划发行规模260.70亿；20弘基保理ABN002优先等资产支持证券共2只，计划发行规模2.93亿；共计149只债券发行，计划发行规模1392.49亿。 </w:t>
      </w:r>
    </w:p>
    <w:p w14:paraId="12CD43F1" w14:textId="7D475F56" w:rsidR="003B12C0" w:rsidRDefault="003B12C0" w:rsidP="005E47BE">
      <w:pPr>
        <w:spacing w:line="360" w:lineRule="auto"/>
        <w:rPr>
          <w:rFonts w:ascii="DengXian" w:eastAsia="DengXian" w:hAnsi="DengXian"/>
        </w:rPr>
      </w:pPr>
      <w:bookmarkStart w:id="5" w:name="_GoBack"/>
      <w:bookmarkEnd w:id="5"/>
    </w:p>
    <w:p w14:paraId="67F2AB85" w14:textId="12FF7042" w:rsidR="00F052E0" w:rsidRDefault="00F052E0" w:rsidP="00F052E0">
      <w:pPr>
        <w:spacing w:line="360" w:lineRule="auto"/>
        <w:ind w:rightChars="100" w:right="210"/>
        <w:rPr>
          <w:rFonts w:ascii="微软雅黑" w:eastAsia="微软雅黑" w:hAnsi="微软雅黑"/>
        </w:rPr>
      </w:pPr>
      <w:r>
        <w:rPr>
          <w:rFonts w:ascii="微软雅黑" w:eastAsia="微软雅黑" w:hAnsi="微软雅黑"/>
          <w:noProof/>
        </w:rPr>
        <w:drawing>
          <wp:inline distT="0" distB="0" distL="0" distR="0" wp14:anchorId="1A970811" wp14:editId="2333BDA7">
            <wp:extent cx="1543050" cy="409575"/>
            <wp:effectExtent l="0" t="0" r="0" b="9525"/>
            <wp:docPr id="4" name="Picture 4" descr="cid:image005.png@01D3E941.E310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3E941.E310EE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43050" cy="409575"/>
                    </a:xfrm>
                    <a:prstGeom prst="rect">
                      <a:avLst/>
                    </a:prstGeom>
                    <a:noFill/>
                    <a:ln>
                      <a:noFill/>
                    </a:ln>
                  </pic:spPr>
                </pic:pic>
              </a:graphicData>
            </a:graphic>
          </wp:inline>
        </w:drawing>
      </w:r>
    </w:p>
    <w:p w14:paraId="48D11815" w14:textId="01F91BCC" w:rsidR="0053638F" w:rsidRDefault="006B14A0" w:rsidP="006B14A0">
      <w:pPr>
        <w:spacing w:line="360" w:lineRule="auto"/>
        <w:ind w:rightChars="100" w:right="210" w:firstLine="720"/>
        <w:rPr>
          <w:rFonts w:ascii="微软雅黑" w:eastAsia="微软雅黑" w:hAnsi="微软雅黑"/>
        </w:rPr>
      </w:pPr>
      <w:r>
        <w:rPr>
          <w:rFonts w:ascii="微软雅黑" w:eastAsia="微软雅黑" w:hAnsi="微软雅黑" w:hint="eastAsia"/>
        </w:rPr>
        <w:t>无。</w:t>
      </w:r>
    </w:p>
    <w:p w14:paraId="117B6A93" w14:textId="77777777" w:rsidR="006B793B" w:rsidRDefault="006B793B" w:rsidP="007A1F5F">
      <w:pPr>
        <w:spacing w:line="360" w:lineRule="auto"/>
        <w:ind w:rightChars="100" w:right="210" w:firstLine="720"/>
        <w:rPr>
          <w:rFonts w:ascii="微软雅黑" w:eastAsia="微软雅黑" w:hAnsi="微软雅黑"/>
        </w:rPr>
      </w:pPr>
    </w:p>
    <w:p w14:paraId="15E6D33E" w14:textId="393DC355" w:rsidR="00F052E0" w:rsidRDefault="00F052E0" w:rsidP="007A1F5F">
      <w:pPr>
        <w:spacing w:line="360" w:lineRule="auto"/>
        <w:ind w:rightChars="100" w:right="210" w:firstLine="720"/>
        <w:rPr>
          <w:rFonts w:ascii="微软雅黑" w:eastAsia="微软雅黑" w:hAnsi="微软雅黑"/>
        </w:rPr>
      </w:pPr>
      <w:r>
        <w:rPr>
          <w:rFonts w:ascii="微软雅黑" w:eastAsia="微软雅黑" w:hAnsi="微软雅黑" w:hint="eastAsia"/>
        </w:rPr>
        <w:t>以上仅供参考，谢谢！</w:t>
      </w:r>
    </w:p>
    <w:p w14:paraId="5342B0D6" w14:textId="77777777" w:rsidR="00F052E0" w:rsidRDefault="00F052E0" w:rsidP="00F052E0">
      <w:pPr>
        <w:spacing w:line="360" w:lineRule="auto"/>
        <w:ind w:rightChars="100" w:right="210"/>
        <w:rPr>
          <w:rFonts w:ascii="微软雅黑" w:eastAsia="微软雅黑" w:hAnsi="微软雅黑"/>
        </w:rPr>
      </w:pPr>
    </w:p>
    <w:p w14:paraId="4086EE3D" w14:textId="77777777" w:rsidR="00F052E0" w:rsidRDefault="00F052E0" w:rsidP="00F052E0">
      <w:pPr>
        <w:spacing w:line="360" w:lineRule="auto"/>
        <w:ind w:rightChars="100" w:right="210"/>
        <w:rPr>
          <w:sz w:val="22"/>
          <w:szCs w:val="22"/>
        </w:rPr>
      </w:pPr>
    </w:p>
    <w:p w14:paraId="62B3AE33" w14:textId="7DC01903" w:rsidR="00622A5B" w:rsidRDefault="00622A5B" w:rsidP="00622A5B">
      <w:pPr>
        <w:spacing w:line="360" w:lineRule="auto"/>
        <w:rPr>
          <w:rFonts w:ascii="&amp;quot" w:eastAsiaTheme="minorEastAsia" w:hAnsi="&amp;quot" w:cs="Calibri" w:hint="eastAsia"/>
          <w:color w:val="000000"/>
        </w:rPr>
      </w:pPr>
      <w:r>
        <w:rPr>
          <w:rFonts w:ascii="宋体" w:hAnsi="宋体" w:hint="eastAsia"/>
          <w:color w:val="000000"/>
        </w:rPr>
        <w:t>文</w:t>
      </w:r>
      <w:r>
        <w:rPr>
          <w:rFonts w:ascii="&amp;quot" w:hAnsi="&amp;quot"/>
          <w:color w:val="000000"/>
        </w:rPr>
        <w:t>/</w:t>
      </w:r>
      <w:r w:rsidR="0053638F">
        <w:rPr>
          <w:rFonts w:ascii="&amp;quot" w:hAnsi="&amp;quot" w:hint="eastAsia"/>
          <w:color w:val="000000"/>
        </w:rPr>
        <w:t>Neal</w:t>
      </w:r>
      <w:r w:rsidR="0053638F">
        <w:rPr>
          <w:rFonts w:ascii="&amp;quot" w:hAnsi="&amp;quot"/>
          <w:color w:val="000000"/>
        </w:rPr>
        <w:t xml:space="preserve"> </w:t>
      </w:r>
      <w:r w:rsidR="0053638F">
        <w:rPr>
          <w:rFonts w:ascii="&amp;quot" w:hAnsi="&amp;quot" w:hint="eastAsia"/>
          <w:color w:val="000000"/>
        </w:rPr>
        <w:t>Tao</w:t>
      </w:r>
    </w:p>
    <w:p w14:paraId="7F2F82F6" w14:textId="38DD32A6" w:rsidR="00742D85" w:rsidRDefault="000B5F2F" w:rsidP="00D20A5D">
      <w:pPr>
        <w:spacing w:line="360" w:lineRule="auto"/>
        <w:jc w:val="left"/>
        <w:rPr>
          <w:rFonts w:ascii="微软雅黑" w:eastAsia="微软雅黑" w:hAnsi="微软雅黑"/>
        </w:rPr>
      </w:pPr>
      <w:r>
        <w:rPr>
          <w:rFonts w:ascii="微软雅黑" w:eastAsia="微软雅黑" w:hAnsi="微软雅黑"/>
          <w:noProof/>
        </w:rPr>
        <w:lastRenderedPageBreak/>
        <w:t xml:space="preserve"> </w:t>
      </w:r>
      <w:r w:rsidR="00742D85">
        <w:rPr>
          <w:rFonts w:ascii="微软雅黑" w:eastAsia="微软雅黑" w:hAnsi="微软雅黑"/>
          <w:noProof/>
        </w:rPr>
        <w:drawing>
          <wp:inline distT="0" distB="0" distL="0" distR="0" wp14:anchorId="5187DC44" wp14:editId="6419F066">
            <wp:extent cx="7620000" cy="35277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l="4163" t="5962"/>
                    <a:stretch>
                      <a:fillRect/>
                    </a:stretch>
                  </pic:blipFill>
                  <pic:spPr bwMode="auto">
                    <a:xfrm>
                      <a:off x="0" y="0"/>
                      <a:ext cx="7631466" cy="3533087"/>
                    </a:xfrm>
                    <a:prstGeom prst="rect">
                      <a:avLst/>
                    </a:prstGeom>
                    <a:noFill/>
                    <a:ln>
                      <a:noFill/>
                    </a:ln>
                  </pic:spPr>
                </pic:pic>
              </a:graphicData>
            </a:graphic>
          </wp:inline>
        </w:drawing>
      </w:r>
    </w:p>
    <w:p w14:paraId="5CC019AB" w14:textId="77777777" w:rsidR="00536CAB" w:rsidRDefault="00536CAB"/>
    <w:sectPr w:rsidR="00536CAB" w:rsidSect="00736458">
      <w:pgSz w:w="16840" w:h="3167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libri"/>
    <w:charset w:val="00"/>
    <w:family w:val="auto"/>
    <w:pitch w:val="default"/>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C2"/>
    <w:rsid w:val="00033B9C"/>
    <w:rsid w:val="00041149"/>
    <w:rsid w:val="00056678"/>
    <w:rsid w:val="00060EA7"/>
    <w:rsid w:val="0007683D"/>
    <w:rsid w:val="0008084F"/>
    <w:rsid w:val="000A0EA3"/>
    <w:rsid w:val="000B5F2F"/>
    <w:rsid w:val="000C04AE"/>
    <w:rsid w:val="000D7438"/>
    <w:rsid w:val="000F084D"/>
    <w:rsid w:val="00130DDC"/>
    <w:rsid w:val="00143120"/>
    <w:rsid w:val="00150BAC"/>
    <w:rsid w:val="001543A1"/>
    <w:rsid w:val="00157480"/>
    <w:rsid w:val="00171AA8"/>
    <w:rsid w:val="001D3082"/>
    <w:rsid w:val="001D5DF1"/>
    <w:rsid w:val="001D69F7"/>
    <w:rsid w:val="00212031"/>
    <w:rsid w:val="00217473"/>
    <w:rsid w:val="00220810"/>
    <w:rsid w:val="002D3679"/>
    <w:rsid w:val="002F6081"/>
    <w:rsid w:val="00357900"/>
    <w:rsid w:val="00360479"/>
    <w:rsid w:val="00363272"/>
    <w:rsid w:val="003A6D77"/>
    <w:rsid w:val="003B12C0"/>
    <w:rsid w:val="003B324C"/>
    <w:rsid w:val="003B66D9"/>
    <w:rsid w:val="003E34A5"/>
    <w:rsid w:val="003F4119"/>
    <w:rsid w:val="004127E1"/>
    <w:rsid w:val="00434154"/>
    <w:rsid w:val="00453FB0"/>
    <w:rsid w:val="00492C72"/>
    <w:rsid w:val="00493BA0"/>
    <w:rsid w:val="00496A3A"/>
    <w:rsid w:val="004B50F9"/>
    <w:rsid w:val="004B5FA6"/>
    <w:rsid w:val="005029C6"/>
    <w:rsid w:val="0052358A"/>
    <w:rsid w:val="00530234"/>
    <w:rsid w:val="00532BDB"/>
    <w:rsid w:val="0053322C"/>
    <w:rsid w:val="0053638F"/>
    <w:rsid w:val="00536CAB"/>
    <w:rsid w:val="0054742B"/>
    <w:rsid w:val="00554A0D"/>
    <w:rsid w:val="00585F4B"/>
    <w:rsid w:val="00593BC4"/>
    <w:rsid w:val="00594BCC"/>
    <w:rsid w:val="005B3BA4"/>
    <w:rsid w:val="005B4C7F"/>
    <w:rsid w:val="005D1FFD"/>
    <w:rsid w:val="005D3379"/>
    <w:rsid w:val="005D3D46"/>
    <w:rsid w:val="005D4C4D"/>
    <w:rsid w:val="005E0664"/>
    <w:rsid w:val="005E47BE"/>
    <w:rsid w:val="005E6B12"/>
    <w:rsid w:val="005F76C2"/>
    <w:rsid w:val="00613B78"/>
    <w:rsid w:val="00622A5B"/>
    <w:rsid w:val="0063217D"/>
    <w:rsid w:val="00643BCB"/>
    <w:rsid w:val="006707C2"/>
    <w:rsid w:val="0068100E"/>
    <w:rsid w:val="006A2703"/>
    <w:rsid w:val="006B14A0"/>
    <w:rsid w:val="006B765C"/>
    <w:rsid w:val="006B793B"/>
    <w:rsid w:val="006C2F8B"/>
    <w:rsid w:val="006F10E4"/>
    <w:rsid w:val="006F1512"/>
    <w:rsid w:val="006F272F"/>
    <w:rsid w:val="006F3ED9"/>
    <w:rsid w:val="00701F62"/>
    <w:rsid w:val="00703AC7"/>
    <w:rsid w:val="007146F2"/>
    <w:rsid w:val="00736458"/>
    <w:rsid w:val="00742D85"/>
    <w:rsid w:val="00746DBC"/>
    <w:rsid w:val="007A1F5F"/>
    <w:rsid w:val="007A68A6"/>
    <w:rsid w:val="007C46D3"/>
    <w:rsid w:val="007E1AE0"/>
    <w:rsid w:val="007E607C"/>
    <w:rsid w:val="00823C11"/>
    <w:rsid w:val="0083569E"/>
    <w:rsid w:val="00850058"/>
    <w:rsid w:val="00857E01"/>
    <w:rsid w:val="0089665E"/>
    <w:rsid w:val="008A3FE7"/>
    <w:rsid w:val="008A41AC"/>
    <w:rsid w:val="008A42E3"/>
    <w:rsid w:val="008B7667"/>
    <w:rsid w:val="008E0BBD"/>
    <w:rsid w:val="008E3001"/>
    <w:rsid w:val="008F7CD6"/>
    <w:rsid w:val="00947DF5"/>
    <w:rsid w:val="009C6660"/>
    <w:rsid w:val="00A01B70"/>
    <w:rsid w:val="00A30980"/>
    <w:rsid w:val="00A31515"/>
    <w:rsid w:val="00A37D44"/>
    <w:rsid w:val="00A5153E"/>
    <w:rsid w:val="00A52384"/>
    <w:rsid w:val="00A96C6D"/>
    <w:rsid w:val="00AE0483"/>
    <w:rsid w:val="00AE387A"/>
    <w:rsid w:val="00B35CEF"/>
    <w:rsid w:val="00B6667C"/>
    <w:rsid w:val="00BA1022"/>
    <w:rsid w:val="00BA6208"/>
    <w:rsid w:val="00BD6365"/>
    <w:rsid w:val="00BD6F33"/>
    <w:rsid w:val="00C001CF"/>
    <w:rsid w:val="00C116C8"/>
    <w:rsid w:val="00C22582"/>
    <w:rsid w:val="00C27A06"/>
    <w:rsid w:val="00C70818"/>
    <w:rsid w:val="00CB1062"/>
    <w:rsid w:val="00CC513E"/>
    <w:rsid w:val="00CD25CF"/>
    <w:rsid w:val="00CD6134"/>
    <w:rsid w:val="00CD7608"/>
    <w:rsid w:val="00CF12C1"/>
    <w:rsid w:val="00D157D3"/>
    <w:rsid w:val="00D20A5D"/>
    <w:rsid w:val="00D370A8"/>
    <w:rsid w:val="00D851EE"/>
    <w:rsid w:val="00D92D3B"/>
    <w:rsid w:val="00D94485"/>
    <w:rsid w:val="00D95915"/>
    <w:rsid w:val="00DA2A94"/>
    <w:rsid w:val="00DA4931"/>
    <w:rsid w:val="00DB5B86"/>
    <w:rsid w:val="00DD3872"/>
    <w:rsid w:val="00DE7F96"/>
    <w:rsid w:val="00DF02F7"/>
    <w:rsid w:val="00DF0519"/>
    <w:rsid w:val="00E069BC"/>
    <w:rsid w:val="00E104AF"/>
    <w:rsid w:val="00E217E6"/>
    <w:rsid w:val="00E916B2"/>
    <w:rsid w:val="00EA5A03"/>
    <w:rsid w:val="00EB1AB5"/>
    <w:rsid w:val="00EE2791"/>
    <w:rsid w:val="00EE3D36"/>
    <w:rsid w:val="00F016F0"/>
    <w:rsid w:val="00F052E0"/>
    <w:rsid w:val="00F054BD"/>
    <w:rsid w:val="00F16063"/>
    <w:rsid w:val="00F3058B"/>
    <w:rsid w:val="00F87E55"/>
    <w:rsid w:val="00F92B77"/>
    <w:rsid w:val="00FB73B7"/>
    <w:rsid w:val="00FD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F01E"/>
  <w15:chartTrackingRefBased/>
  <w15:docId w15:val="{1E3A803F-11B2-4AEC-A858-7849970E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2D85"/>
    <w:pPr>
      <w:jc w:val="both"/>
    </w:pPr>
    <w:rPr>
      <w:rFonts w:ascii="Calibri" w:eastAsia="宋体" w:hAnsi="Calibri" w:cs="宋体"/>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74">
      <w:bodyDiv w:val="1"/>
      <w:marLeft w:val="0"/>
      <w:marRight w:val="0"/>
      <w:marTop w:val="0"/>
      <w:marBottom w:val="0"/>
      <w:divBdr>
        <w:top w:val="none" w:sz="0" w:space="0" w:color="auto"/>
        <w:left w:val="none" w:sz="0" w:space="0" w:color="auto"/>
        <w:bottom w:val="none" w:sz="0" w:space="0" w:color="auto"/>
        <w:right w:val="none" w:sz="0" w:space="0" w:color="auto"/>
      </w:divBdr>
    </w:div>
    <w:div w:id="39283479">
      <w:bodyDiv w:val="1"/>
      <w:marLeft w:val="0"/>
      <w:marRight w:val="0"/>
      <w:marTop w:val="0"/>
      <w:marBottom w:val="0"/>
      <w:divBdr>
        <w:top w:val="none" w:sz="0" w:space="0" w:color="auto"/>
        <w:left w:val="none" w:sz="0" w:space="0" w:color="auto"/>
        <w:bottom w:val="none" w:sz="0" w:space="0" w:color="auto"/>
        <w:right w:val="none" w:sz="0" w:space="0" w:color="auto"/>
      </w:divBdr>
    </w:div>
    <w:div w:id="42096937">
      <w:bodyDiv w:val="1"/>
      <w:marLeft w:val="0"/>
      <w:marRight w:val="0"/>
      <w:marTop w:val="0"/>
      <w:marBottom w:val="0"/>
      <w:divBdr>
        <w:top w:val="none" w:sz="0" w:space="0" w:color="auto"/>
        <w:left w:val="none" w:sz="0" w:space="0" w:color="auto"/>
        <w:bottom w:val="none" w:sz="0" w:space="0" w:color="auto"/>
        <w:right w:val="none" w:sz="0" w:space="0" w:color="auto"/>
      </w:divBdr>
    </w:div>
    <w:div w:id="56437778">
      <w:bodyDiv w:val="1"/>
      <w:marLeft w:val="0"/>
      <w:marRight w:val="0"/>
      <w:marTop w:val="0"/>
      <w:marBottom w:val="0"/>
      <w:divBdr>
        <w:top w:val="none" w:sz="0" w:space="0" w:color="auto"/>
        <w:left w:val="none" w:sz="0" w:space="0" w:color="auto"/>
        <w:bottom w:val="none" w:sz="0" w:space="0" w:color="auto"/>
        <w:right w:val="none" w:sz="0" w:space="0" w:color="auto"/>
      </w:divBdr>
    </w:div>
    <w:div w:id="75708606">
      <w:bodyDiv w:val="1"/>
      <w:marLeft w:val="0"/>
      <w:marRight w:val="0"/>
      <w:marTop w:val="0"/>
      <w:marBottom w:val="0"/>
      <w:divBdr>
        <w:top w:val="none" w:sz="0" w:space="0" w:color="auto"/>
        <w:left w:val="none" w:sz="0" w:space="0" w:color="auto"/>
        <w:bottom w:val="none" w:sz="0" w:space="0" w:color="auto"/>
        <w:right w:val="none" w:sz="0" w:space="0" w:color="auto"/>
      </w:divBdr>
    </w:div>
    <w:div w:id="81219128">
      <w:bodyDiv w:val="1"/>
      <w:marLeft w:val="0"/>
      <w:marRight w:val="0"/>
      <w:marTop w:val="0"/>
      <w:marBottom w:val="0"/>
      <w:divBdr>
        <w:top w:val="none" w:sz="0" w:space="0" w:color="auto"/>
        <w:left w:val="none" w:sz="0" w:space="0" w:color="auto"/>
        <w:bottom w:val="none" w:sz="0" w:space="0" w:color="auto"/>
        <w:right w:val="none" w:sz="0" w:space="0" w:color="auto"/>
      </w:divBdr>
    </w:div>
    <w:div w:id="91781617">
      <w:bodyDiv w:val="1"/>
      <w:marLeft w:val="0"/>
      <w:marRight w:val="0"/>
      <w:marTop w:val="0"/>
      <w:marBottom w:val="0"/>
      <w:divBdr>
        <w:top w:val="none" w:sz="0" w:space="0" w:color="auto"/>
        <w:left w:val="none" w:sz="0" w:space="0" w:color="auto"/>
        <w:bottom w:val="none" w:sz="0" w:space="0" w:color="auto"/>
        <w:right w:val="none" w:sz="0" w:space="0" w:color="auto"/>
      </w:divBdr>
    </w:div>
    <w:div w:id="92868270">
      <w:bodyDiv w:val="1"/>
      <w:marLeft w:val="0"/>
      <w:marRight w:val="0"/>
      <w:marTop w:val="0"/>
      <w:marBottom w:val="0"/>
      <w:divBdr>
        <w:top w:val="none" w:sz="0" w:space="0" w:color="auto"/>
        <w:left w:val="none" w:sz="0" w:space="0" w:color="auto"/>
        <w:bottom w:val="none" w:sz="0" w:space="0" w:color="auto"/>
        <w:right w:val="none" w:sz="0" w:space="0" w:color="auto"/>
      </w:divBdr>
    </w:div>
    <w:div w:id="108554816">
      <w:bodyDiv w:val="1"/>
      <w:marLeft w:val="0"/>
      <w:marRight w:val="0"/>
      <w:marTop w:val="0"/>
      <w:marBottom w:val="0"/>
      <w:divBdr>
        <w:top w:val="none" w:sz="0" w:space="0" w:color="auto"/>
        <w:left w:val="none" w:sz="0" w:space="0" w:color="auto"/>
        <w:bottom w:val="none" w:sz="0" w:space="0" w:color="auto"/>
        <w:right w:val="none" w:sz="0" w:space="0" w:color="auto"/>
      </w:divBdr>
    </w:div>
    <w:div w:id="120538630">
      <w:bodyDiv w:val="1"/>
      <w:marLeft w:val="0"/>
      <w:marRight w:val="0"/>
      <w:marTop w:val="0"/>
      <w:marBottom w:val="0"/>
      <w:divBdr>
        <w:top w:val="none" w:sz="0" w:space="0" w:color="auto"/>
        <w:left w:val="none" w:sz="0" w:space="0" w:color="auto"/>
        <w:bottom w:val="none" w:sz="0" w:space="0" w:color="auto"/>
        <w:right w:val="none" w:sz="0" w:space="0" w:color="auto"/>
      </w:divBdr>
    </w:div>
    <w:div w:id="128520003">
      <w:bodyDiv w:val="1"/>
      <w:marLeft w:val="0"/>
      <w:marRight w:val="0"/>
      <w:marTop w:val="0"/>
      <w:marBottom w:val="0"/>
      <w:divBdr>
        <w:top w:val="none" w:sz="0" w:space="0" w:color="auto"/>
        <w:left w:val="none" w:sz="0" w:space="0" w:color="auto"/>
        <w:bottom w:val="none" w:sz="0" w:space="0" w:color="auto"/>
        <w:right w:val="none" w:sz="0" w:space="0" w:color="auto"/>
      </w:divBdr>
    </w:div>
    <w:div w:id="134958424">
      <w:bodyDiv w:val="1"/>
      <w:marLeft w:val="0"/>
      <w:marRight w:val="0"/>
      <w:marTop w:val="0"/>
      <w:marBottom w:val="0"/>
      <w:divBdr>
        <w:top w:val="none" w:sz="0" w:space="0" w:color="auto"/>
        <w:left w:val="none" w:sz="0" w:space="0" w:color="auto"/>
        <w:bottom w:val="none" w:sz="0" w:space="0" w:color="auto"/>
        <w:right w:val="none" w:sz="0" w:space="0" w:color="auto"/>
      </w:divBdr>
    </w:div>
    <w:div w:id="166484282">
      <w:bodyDiv w:val="1"/>
      <w:marLeft w:val="0"/>
      <w:marRight w:val="0"/>
      <w:marTop w:val="0"/>
      <w:marBottom w:val="0"/>
      <w:divBdr>
        <w:top w:val="none" w:sz="0" w:space="0" w:color="auto"/>
        <w:left w:val="none" w:sz="0" w:space="0" w:color="auto"/>
        <w:bottom w:val="none" w:sz="0" w:space="0" w:color="auto"/>
        <w:right w:val="none" w:sz="0" w:space="0" w:color="auto"/>
      </w:divBdr>
    </w:div>
    <w:div w:id="175460151">
      <w:bodyDiv w:val="1"/>
      <w:marLeft w:val="0"/>
      <w:marRight w:val="0"/>
      <w:marTop w:val="0"/>
      <w:marBottom w:val="0"/>
      <w:divBdr>
        <w:top w:val="none" w:sz="0" w:space="0" w:color="auto"/>
        <w:left w:val="none" w:sz="0" w:space="0" w:color="auto"/>
        <w:bottom w:val="none" w:sz="0" w:space="0" w:color="auto"/>
        <w:right w:val="none" w:sz="0" w:space="0" w:color="auto"/>
      </w:divBdr>
    </w:div>
    <w:div w:id="182744422">
      <w:bodyDiv w:val="1"/>
      <w:marLeft w:val="0"/>
      <w:marRight w:val="0"/>
      <w:marTop w:val="0"/>
      <w:marBottom w:val="0"/>
      <w:divBdr>
        <w:top w:val="none" w:sz="0" w:space="0" w:color="auto"/>
        <w:left w:val="none" w:sz="0" w:space="0" w:color="auto"/>
        <w:bottom w:val="none" w:sz="0" w:space="0" w:color="auto"/>
        <w:right w:val="none" w:sz="0" w:space="0" w:color="auto"/>
      </w:divBdr>
    </w:div>
    <w:div w:id="191380554">
      <w:bodyDiv w:val="1"/>
      <w:marLeft w:val="0"/>
      <w:marRight w:val="0"/>
      <w:marTop w:val="0"/>
      <w:marBottom w:val="0"/>
      <w:divBdr>
        <w:top w:val="none" w:sz="0" w:space="0" w:color="auto"/>
        <w:left w:val="none" w:sz="0" w:space="0" w:color="auto"/>
        <w:bottom w:val="none" w:sz="0" w:space="0" w:color="auto"/>
        <w:right w:val="none" w:sz="0" w:space="0" w:color="auto"/>
      </w:divBdr>
    </w:div>
    <w:div w:id="196628927">
      <w:bodyDiv w:val="1"/>
      <w:marLeft w:val="0"/>
      <w:marRight w:val="0"/>
      <w:marTop w:val="0"/>
      <w:marBottom w:val="0"/>
      <w:divBdr>
        <w:top w:val="none" w:sz="0" w:space="0" w:color="auto"/>
        <w:left w:val="none" w:sz="0" w:space="0" w:color="auto"/>
        <w:bottom w:val="none" w:sz="0" w:space="0" w:color="auto"/>
        <w:right w:val="none" w:sz="0" w:space="0" w:color="auto"/>
      </w:divBdr>
    </w:div>
    <w:div w:id="197936593">
      <w:bodyDiv w:val="1"/>
      <w:marLeft w:val="0"/>
      <w:marRight w:val="0"/>
      <w:marTop w:val="0"/>
      <w:marBottom w:val="0"/>
      <w:divBdr>
        <w:top w:val="none" w:sz="0" w:space="0" w:color="auto"/>
        <w:left w:val="none" w:sz="0" w:space="0" w:color="auto"/>
        <w:bottom w:val="none" w:sz="0" w:space="0" w:color="auto"/>
        <w:right w:val="none" w:sz="0" w:space="0" w:color="auto"/>
      </w:divBdr>
    </w:div>
    <w:div w:id="240725766">
      <w:bodyDiv w:val="1"/>
      <w:marLeft w:val="0"/>
      <w:marRight w:val="0"/>
      <w:marTop w:val="0"/>
      <w:marBottom w:val="0"/>
      <w:divBdr>
        <w:top w:val="none" w:sz="0" w:space="0" w:color="auto"/>
        <w:left w:val="none" w:sz="0" w:space="0" w:color="auto"/>
        <w:bottom w:val="none" w:sz="0" w:space="0" w:color="auto"/>
        <w:right w:val="none" w:sz="0" w:space="0" w:color="auto"/>
      </w:divBdr>
    </w:div>
    <w:div w:id="259879549">
      <w:bodyDiv w:val="1"/>
      <w:marLeft w:val="0"/>
      <w:marRight w:val="0"/>
      <w:marTop w:val="0"/>
      <w:marBottom w:val="0"/>
      <w:divBdr>
        <w:top w:val="none" w:sz="0" w:space="0" w:color="auto"/>
        <w:left w:val="none" w:sz="0" w:space="0" w:color="auto"/>
        <w:bottom w:val="none" w:sz="0" w:space="0" w:color="auto"/>
        <w:right w:val="none" w:sz="0" w:space="0" w:color="auto"/>
      </w:divBdr>
    </w:div>
    <w:div w:id="263658993">
      <w:bodyDiv w:val="1"/>
      <w:marLeft w:val="0"/>
      <w:marRight w:val="0"/>
      <w:marTop w:val="0"/>
      <w:marBottom w:val="0"/>
      <w:divBdr>
        <w:top w:val="none" w:sz="0" w:space="0" w:color="auto"/>
        <w:left w:val="none" w:sz="0" w:space="0" w:color="auto"/>
        <w:bottom w:val="none" w:sz="0" w:space="0" w:color="auto"/>
        <w:right w:val="none" w:sz="0" w:space="0" w:color="auto"/>
      </w:divBdr>
    </w:div>
    <w:div w:id="271014156">
      <w:bodyDiv w:val="1"/>
      <w:marLeft w:val="0"/>
      <w:marRight w:val="0"/>
      <w:marTop w:val="0"/>
      <w:marBottom w:val="0"/>
      <w:divBdr>
        <w:top w:val="none" w:sz="0" w:space="0" w:color="auto"/>
        <w:left w:val="none" w:sz="0" w:space="0" w:color="auto"/>
        <w:bottom w:val="none" w:sz="0" w:space="0" w:color="auto"/>
        <w:right w:val="none" w:sz="0" w:space="0" w:color="auto"/>
      </w:divBdr>
    </w:div>
    <w:div w:id="274946679">
      <w:bodyDiv w:val="1"/>
      <w:marLeft w:val="0"/>
      <w:marRight w:val="0"/>
      <w:marTop w:val="0"/>
      <w:marBottom w:val="0"/>
      <w:divBdr>
        <w:top w:val="none" w:sz="0" w:space="0" w:color="auto"/>
        <w:left w:val="none" w:sz="0" w:space="0" w:color="auto"/>
        <w:bottom w:val="none" w:sz="0" w:space="0" w:color="auto"/>
        <w:right w:val="none" w:sz="0" w:space="0" w:color="auto"/>
      </w:divBdr>
    </w:div>
    <w:div w:id="284234745">
      <w:bodyDiv w:val="1"/>
      <w:marLeft w:val="0"/>
      <w:marRight w:val="0"/>
      <w:marTop w:val="0"/>
      <w:marBottom w:val="0"/>
      <w:divBdr>
        <w:top w:val="none" w:sz="0" w:space="0" w:color="auto"/>
        <w:left w:val="none" w:sz="0" w:space="0" w:color="auto"/>
        <w:bottom w:val="none" w:sz="0" w:space="0" w:color="auto"/>
        <w:right w:val="none" w:sz="0" w:space="0" w:color="auto"/>
      </w:divBdr>
    </w:div>
    <w:div w:id="302003122">
      <w:bodyDiv w:val="1"/>
      <w:marLeft w:val="0"/>
      <w:marRight w:val="0"/>
      <w:marTop w:val="0"/>
      <w:marBottom w:val="0"/>
      <w:divBdr>
        <w:top w:val="none" w:sz="0" w:space="0" w:color="auto"/>
        <w:left w:val="none" w:sz="0" w:space="0" w:color="auto"/>
        <w:bottom w:val="none" w:sz="0" w:space="0" w:color="auto"/>
        <w:right w:val="none" w:sz="0" w:space="0" w:color="auto"/>
      </w:divBdr>
    </w:div>
    <w:div w:id="306126256">
      <w:bodyDiv w:val="1"/>
      <w:marLeft w:val="0"/>
      <w:marRight w:val="0"/>
      <w:marTop w:val="0"/>
      <w:marBottom w:val="0"/>
      <w:divBdr>
        <w:top w:val="none" w:sz="0" w:space="0" w:color="auto"/>
        <w:left w:val="none" w:sz="0" w:space="0" w:color="auto"/>
        <w:bottom w:val="none" w:sz="0" w:space="0" w:color="auto"/>
        <w:right w:val="none" w:sz="0" w:space="0" w:color="auto"/>
      </w:divBdr>
    </w:div>
    <w:div w:id="333996849">
      <w:bodyDiv w:val="1"/>
      <w:marLeft w:val="0"/>
      <w:marRight w:val="0"/>
      <w:marTop w:val="0"/>
      <w:marBottom w:val="0"/>
      <w:divBdr>
        <w:top w:val="none" w:sz="0" w:space="0" w:color="auto"/>
        <w:left w:val="none" w:sz="0" w:space="0" w:color="auto"/>
        <w:bottom w:val="none" w:sz="0" w:space="0" w:color="auto"/>
        <w:right w:val="none" w:sz="0" w:space="0" w:color="auto"/>
      </w:divBdr>
    </w:div>
    <w:div w:id="344215270">
      <w:bodyDiv w:val="1"/>
      <w:marLeft w:val="0"/>
      <w:marRight w:val="0"/>
      <w:marTop w:val="0"/>
      <w:marBottom w:val="0"/>
      <w:divBdr>
        <w:top w:val="none" w:sz="0" w:space="0" w:color="auto"/>
        <w:left w:val="none" w:sz="0" w:space="0" w:color="auto"/>
        <w:bottom w:val="none" w:sz="0" w:space="0" w:color="auto"/>
        <w:right w:val="none" w:sz="0" w:space="0" w:color="auto"/>
      </w:divBdr>
    </w:div>
    <w:div w:id="368116401">
      <w:bodyDiv w:val="1"/>
      <w:marLeft w:val="0"/>
      <w:marRight w:val="0"/>
      <w:marTop w:val="0"/>
      <w:marBottom w:val="0"/>
      <w:divBdr>
        <w:top w:val="none" w:sz="0" w:space="0" w:color="auto"/>
        <w:left w:val="none" w:sz="0" w:space="0" w:color="auto"/>
        <w:bottom w:val="none" w:sz="0" w:space="0" w:color="auto"/>
        <w:right w:val="none" w:sz="0" w:space="0" w:color="auto"/>
      </w:divBdr>
    </w:div>
    <w:div w:id="372929951">
      <w:bodyDiv w:val="1"/>
      <w:marLeft w:val="0"/>
      <w:marRight w:val="0"/>
      <w:marTop w:val="0"/>
      <w:marBottom w:val="0"/>
      <w:divBdr>
        <w:top w:val="none" w:sz="0" w:space="0" w:color="auto"/>
        <w:left w:val="none" w:sz="0" w:space="0" w:color="auto"/>
        <w:bottom w:val="none" w:sz="0" w:space="0" w:color="auto"/>
        <w:right w:val="none" w:sz="0" w:space="0" w:color="auto"/>
      </w:divBdr>
    </w:div>
    <w:div w:id="380058819">
      <w:bodyDiv w:val="1"/>
      <w:marLeft w:val="0"/>
      <w:marRight w:val="0"/>
      <w:marTop w:val="0"/>
      <w:marBottom w:val="0"/>
      <w:divBdr>
        <w:top w:val="none" w:sz="0" w:space="0" w:color="auto"/>
        <w:left w:val="none" w:sz="0" w:space="0" w:color="auto"/>
        <w:bottom w:val="none" w:sz="0" w:space="0" w:color="auto"/>
        <w:right w:val="none" w:sz="0" w:space="0" w:color="auto"/>
      </w:divBdr>
    </w:div>
    <w:div w:id="401371826">
      <w:bodyDiv w:val="1"/>
      <w:marLeft w:val="0"/>
      <w:marRight w:val="0"/>
      <w:marTop w:val="0"/>
      <w:marBottom w:val="0"/>
      <w:divBdr>
        <w:top w:val="none" w:sz="0" w:space="0" w:color="auto"/>
        <w:left w:val="none" w:sz="0" w:space="0" w:color="auto"/>
        <w:bottom w:val="none" w:sz="0" w:space="0" w:color="auto"/>
        <w:right w:val="none" w:sz="0" w:space="0" w:color="auto"/>
      </w:divBdr>
    </w:div>
    <w:div w:id="404646652">
      <w:bodyDiv w:val="1"/>
      <w:marLeft w:val="0"/>
      <w:marRight w:val="0"/>
      <w:marTop w:val="0"/>
      <w:marBottom w:val="0"/>
      <w:divBdr>
        <w:top w:val="none" w:sz="0" w:space="0" w:color="auto"/>
        <w:left w:val="none" w:sz="0" w:space="0" w:color="auto"/>
        <w:bottom w:val="none" w:sz="0" w:space="0" w:color="auto"/>
        <w:right w:val="none" w:sz="0" w:space="0" w:color="auto"/>
      </w:divBdr>
    </w:div>
    <w:div w:id="406653192">
      <w:bodyDiv w:val="1"/>
      <w:marLeft w:val="0"/>
      <w:marRight w:val="0"/>
      <w:marTop w:val="0"/>
      <w:marBottom w:val="0"/>
      <w:divBdr>
        <w:top w:val="none" w:sz="0" w:space="0" w:color="auto"/>
        <w:left w:val="none" w:sz="0" w:space="0" w:color="auto"/>
        <w:bottom w:val="none" w:sz="0" w:space="0" w:color="auto"/>
        <w:right w:val="none" w:sz="0" w:space="0" w:color="auto"/>
      </w:divBdr>
    </w:div>
    <w:div w:id="408692841">
      <w:bodyDiv w:val="1"/>
      <w:marLeft w:val="0"/>
      <w:marRight w:val="0"/>
      <w:marTop w:val="0"/>
      <w:marBottom w:val="0"/>
      <w:divBdr>
        <w:top w:val="none" w:sz="0" w:space="0" w:color="auto"/>
        <w:left w:val="none" w:sz="0" w:space="0" w:color="auto"/>
        <w:bottom w:val="none" w:sz="0" w:space="0" w:color="auto"/>
        <w:right w:val="none" w:sz="0" w:space="0" w:color="auto"/>
      </w:divBdr>
    </w:div>
    <w:div w:id="420836190">
      <w:bodyDiv w:val="1"/>
      <w:marLeft w:val="0"/>
      <w:marRight w:val="0"/>
      <w:marTop w:val="0"/>
      <w:marBottom w:val="0"/>
      <w:divBdr>
        <w:top w:val="none" w:sz="0" w:space="0" w:color="auto"/>
        <w:left w:val="none" w:sz="0" w:space="0" w:color="auto"/>
        <w:bottom w:val="none" w:sz="0" w:space="0" w:color="auto"/>
        <w:right w:val="none" w:sz="0" w:space="0" w:color="auto"/>
      </w:divBdr>
    </w:div>
    <w:div w:id="438910973">
      <w:bodyDiv w:val="1"/>
      <w:marLeft w:val="0"/>
      <w:marRight w:val="0"/>
      <w:marTop w:val="0"/>
      <w:marBottom w:val="0"/>
      <w:divBdr>
        <w:top w:val="none" w:sz="0" w:space="0" w:color="auto"/>
        <w:left w:val="none" w:sz="0" w:space="0" w:color="auto"/>
        <w:bottom w:val="none" w:sz="0" w:space="0" w:color="auto"/>
        <w:right w:val="none" w:sz="0" w:space="0" w:color="auto"/>
      </w:divBdr>
    </w:div>
    <w:div w:id="446897038">
      <w:bodyDiv w:val="1"/>
      <w:marLeft w:val="0"/>
      <w:marRight w:val="0"/>
      <w:marTop w:val="0"/>
      <w:marBottom w:val="0"/>
      <w:divBdr>
        <w:top w:val="none" w:sz="0" w:space="0" w:color="auto"/>
        <w:left w:val="none" w:sz="0" w:space="0" w:color="auto"/>
        <w:bottom w:val="none" w:sz="0" w:space="0" w:color="auto"/>
        <w:right w:val="none" w:sz="0" w:space="0" w:color="auto"/>
      </w:divBdr>
    </w:div>
    <w:div w:id="467089599">
      <w:bodyDiv w:val="1"/>
      <w:marLeft w:val="0"/>
      <w:marRight w:val="0"/>
      <w:marTop w:val="0"/>
      <w:marBottom w:val="0"/>
      <w:divBdr>
        <w:top w:val="none" w:sz="0" w:space="0" w:color="auto"/>
        <w:left w:val="none" w:sz="0" w:space="0" w:color="auto"/>
        <w:bottom w:val="none" w:sz="0" w:space="0" w:color="auto"/>
        <w:right w:val="none" w:sz="0" w:space="0" w:color="auto"/>
      </w:divBdr>
    </w:div>
    <w:div w:id="477723275">
      <w:bodyDiv w:val="1"/>
      <w:marLeft w:val="0"/>
      <w:marRight w:val="0"/>
      <w:marTop w:val="0"/>
      <w:marBottom w:val="0"/>
      <w:divBdr>
        <w:top w:val="none" w:sz="0" w:space="0" w:color="auto"/>
        <w:left w:val="none" w:sz="0" w:space="0" w:color="auto"/>
        <w:bottom w:val="none" w:sz="0" w:space="0" w:color="auto"/>
        <w:right w:val="none" w:sz="0" w:space="0" w:color="auto"/>
      </w:divBdr>
    </w:div>
    <w:div w:id="488986339">
      <w:bodyDiv w:val="1"/>
      <w:marLeft w:val="0"/>
      <w:marRight w:val="0"/>
      <w:marTop w:val="0"/>
      <w:marBottom w:val="0"/>
      <w:divBdr>
        <w:top w:val="none" w:sz="0" w:space="0" w:color="auto"/>
        <w:left w:val="none" w:sz="0" w:space="0" w:color="auto"/>
        <w:bottom w:val="none" w:sz="0" w:space="0" w:color="auto"/>
        <w:right w:val="none" w:sz="0" w:space="0" w:color="auto"/>
      </w:divBdr>
    </w:div>
    <w:div w:id="499854394">
      <w:bodyDiv w:val="1"/>
      <w:marLeft w:val="0"/>
      <w:marRight w:val="0"/>
      <w:marTop w:val="0"/>
      <w:marBottom w:val="0"/>
      <w:divBdr>
        <w:top w:val="none" w:sz="0" w:space="0" w:color="auto"/>
        <w:left w:val="none" w:sz="0" w:space="0" w:color="auto"/>
        <w:bottom w:val="none" w:sz="0" w:space="0" w:color="auto"/>
        <w:right w:val="none" w:sz="0" w:space="0" w:color="auto"/>
      </w:divBdr>
    </w:div>
    <w:div w:id="524834110">
      <w:bodyDiv w:val="1"/>
      <w:marLeft w:val="0"/>
      <w:marRight w:val="0"/>
      <w:marTop w:val="0"/>
      <w:marBottom w:val="0"/>
      <w:divBdr>
        <w:top w:val="none" w:sz="0" w:space="0" w:color="auto"/>
        <w:left w:val="none" w:sz="0" w:space="0" w:color="auto"/>
        <w:bottom w:val="none" w:sz="0" w:space="0" w:color="auto"/>
        <w:right w:val="none" w:sz="0" w:space="0" w:color="auto"/>
      </w:divBdr>
    </w:div>
    <w:div w:id="532574689">
      <w:bodyDiv w:val="1"/>
      <w:marLeft w:val="0"/>
      <w:marRight w:val="0"/>
      <w:marTop w:val="0"/>
      <w:marBottom w:val="0"/>
      <w:divBdr>
        <w:top w:val="none" w:sz="0" w:space="0" w:color="auto"/>
        <w:left w:val="none" w:sz="0" w:space="0" w:color="auto"/>
        <w:bottom w:val="none" w:sz="0" w:space="0" w:color="auto"/>
        <w:right w:val="none" w:sz="0" w:space="0" w:color="auto"/>
      </w:divBdr>
    </w:div>
    <w:div w:id="535388382">
      <w:bodyDiv w:val="1"/>
      <w:marLeft w:val="0"/>
      <w:marRight w:val="0"/>
      <w:marTop w:val="0"/>
      <w:marBottom w:val="0"/>
      <w:divBdr>
        <w:top w:val="none" w:sz="0" w:space="0" w:color="auto"/>
        <w:left w:val="none" w:sz="0" w:space="0" w:color="auto"/>
        <w:bottom w:val="none" w:sz="0" w:space="0" w:color="auto"/>
        <w:right w:val="none" w:sz="0" w:space="0" w:color="auto"/>
      </w:divBdr>
    </w:div>
    <w:div w:id="563027903">
      <w:bodyDiv w:val="1"/>
      <w:marLeft w:val="0"/>
      <w:marRight w:val="0"/>
      <w:marTop w:val="0"/>
      <w:marBottom w:val="0"/>
      <w:divBdr>
        <w:top w:val="none" w:sz="0" w:space="0" w:color="auto"/>
        <w:left w:val="none" w:sz="0" w:space="0" w:color="auto"/>
        <w:bottom w:val="none" w:sz="0" w:space="0" w:color="auto"/>
        <w:right w:val="none" w:sz="0" w:space="0" w:color="auto"/>
      </w:divBdr>
    </w:div>
    <w:div w:id="595332186">
      <w:bodyDiv w:val="1"/>
      <w:marLeft w:val="0"/>
      <w:marRight w:val="0"/>
      <w:marTop w:val="0"/>
      <w:marBottom w:val="0"/>
      <w:divBdr>
        <w:top w:val="none" w:sz="0" w:space="0" w:color="auto"/>
        <w:left w:val="none" w:sz="0" w:space="0" w:color="auto"/>
        <w:bottom w:val="none" w:sz="0" w:space="0" w:color="auto"/>
        <w:right w:val="none" w:sz="0" w:space="0" w:color="auto"/>
      </w:divBdr>
    </w:div>
    <w:div w:id="614795874">
      <w:bodyDiv w:val="1"/>
      <w:marLeft w:val="0"/>
      <w:marRight w:val="0"/>
      <w:marTop w:val="0"/>
      <w:marBottom w:val="0"/>
      <w:divBdr>
        <w:top w:val="none" w:sz="0" w:space="0" w:color="auto"/>
        <w:left w:val="none" w:sz="0" w:space="0" w:color="auto"/>
        <w:bottom w:val="none" w:sz="0" w:space="0" w:color="auto"/>
        <w:right w:val="none" w:sz="0" w:space="0" w:color="auto"/>
      </w:divBdr>
    </w:div>
    <w:div w:id="631981968">
      <w:bodyDiv w:val="1"/>
      <w:marLeft w:val="0"/>
      <w:marRight w:val="0"/>
      <w:marTop w:val="0"/>
      <w:marBottom w:val="0"/>
      <w:divBdr>
        <w:top w:val="none" w:sz="0" w:space="0" w:color="auto"/>
        <w:left w:val="none" w:sz="0" w:space="0" w:color="auto"/>
        <w:bottom w:val="none" w:sz="0" w:space="0" w:color="auto"/>
        <w:right w:val="none" w:sz="0" w:space="0" w:color="auto"/>
      </w:divBdr>
    </w:div>
    <w:div w:id="632097667">
      <w:bodyDiv w:val="1"/>
      <w:marLeft w:val="0"/>
      <w:marRight w:val="0"/>
      <w:marTop w:val="0"/>
      <w:marBottom w:val="0"/>
      <w:divBdr>
        <w:top w:val="none" w:sz="0" w:space="0" w:color="auto"/>
        <w:left w:val="none" w:sz="0" w:space="0" w:color="auto"/>
        <w:bottom w:val="none" w:sz="0" w:space="0" w:color="auto"/>
        <w:right w:val="none" w:sz="0" w:space="0" w:color="auto"/>
      </w:divBdr>
    </w:div>
    <w:div w:id="639191173">
      <w:bodyDiv w:val="1"/>
      <w:marLeft w:val="0"/>
      <w:marRight w:val="0"/>
      <w:marTop w:val="0"/>
      <w:marBottom w:val="0"/>
      <w:divBdr>
        <w:top w:val="none" w:sz="0" w:space="0" w:color="auto"/>
        <w:left w:val="none" w:sz="0" w:space="0" w:color="auto"/>
        <w:bottom w:val="none" w:sz="0" w:space="0" w:color="auto"/>
        <w:right w:val="none" w:sz="0" w:space="0" w:color="auto"/>
      </w:divBdr>
    </w:div>
    <w:div w:id="660542238">
      <w:bodyDiv w:val="1"/>
      <w:marLeft w:val="0"/>
      <w:marRight w:val="0"/>
      <w:marTop w:val="0"/>
      <w:marBottom w:val="0"/>
      <w:divBdr>
        <w:top w:val="none" w:sz="0" w:space="0" w:color="auto"/>
        <w:left w:val="none" w:sz="0" w:space="0" w:color="auto"/>
        <w:bottom w:val="none" w:sz="0" w:space="0" w:color="auto"/>
        <w:right w:val="none" w:sz="0" w:space="0" w:color="auto"/>
      </w:divBdr>
    </w:div>
    <w:div w:id="662850860">
      <w:bodyDiv w:val="1"/>
      <w:marLeft w:val="0"/>
      <w:marRight w:val="0"/>
      <w:marTop w:val="0"/>
      <w:marBottom w:val="0"/>
      <w:divBdr>
        <w:top w:val="none" w:sz="0" w:space="0" w:color="auto"/>
        <w:left w:val="none" w:sz="0" w:space="0" w:color="auto"/>
        <w:bottom w:val="none" w:sz="0" w:space="0" w:color="auto"/>
        <w:right w:val="none" w:sz="0" w:space="0" w:color="auto"/>
      </w:divBdr>
    </w:div>
    <w:div w:id="672337801">
      <w:bodyDiv w:val="1"/>
      <w:marLeft w:val="0"/>
      <w:marRight w:val="0"/>
      <w:marTop w:val="0"/>
      <w:marBottom w:val="0"/>
      <w:divBdr>
        <w:top w:val="none" w:sz="0" w:space="0" w:color="auto"/>
        <w:left w:val="none" w:sz="0" w:space="0" w:color="auto"/>
        <w:bottom w:val="none" w:sz="0" w:space="0" w:color="auto"/>
        <w:right w:val="none" w:sz="0" w:space="0" w:color="auto"/>
      </w:divBdr>
    </w:div>
    <w:div w:id="701394509">
      <w:bodyDiv w:val="1"/>
      <w:marLeft w:val="0"/>
      <w:marRight w:val="0"/>
      <w:marTop w:val="0"/>
      <w:marBottom w:val="0"/>
      <w:divBdr>
        <w:top w:val="none" w:sz="0" w:space="0" w:color="auto"/>
        <w:left w:val="none" w:sz="0" w:space="0" w:color="auto"/>
        <w:bottom w:val="none" w:sz="0" w:space="0" w:color="auto"/>
        <w:right w:val="none" w:sz="0" w:space="0" w:color="auto"/>
      </w:divBdr>
    </w:div>
    <w:div w:id="774057352">
      <w:bodyDiv w:val="1"/>
      <w:marLeft w:val="0"/>
      <w:marRight w:val="0"/>
      <w:marTop w:val="0"/>
      <w:marBottom w:val="0"/>
      <w:divBdr>
        <w:top w:val="none" w:sz="0" w:space="0" w:color="auto"/>
        <w:left w:val="none" w:sz="0" w:space="0" w:color="auto"/>
        <w:bottom w:val="none" w:sz="0" w:space="0" w:color="auto"/>
        <w:right w:val="none" w:sz="0" w:space="0" w:color="auto"/>
      </w:divBdr>
    </w:div>
    <w:div w:id="780758806">
      <w:bodyDiv w:val="1"/>
      <w:marLeft w:val="0"/>
      <w:marRight w:val="0"/>
      <w:marTop w:val="0"/>
      <w:marBottom w:val="0"/>
      <w:divBdr>
        <w:top w:val="none" w:sz="0" w:space="0" w:color="auto"/>
        <w:left w:val="none" w:sz="0" w:space="0" w:color="auto"/>
        <w:bottom w:val="none" w:sz="0" w:space="0" w:color="auto"/>
        <w:right w:val="none" w:sz="0" w:space="0" w:color="auto"/>
      </w:divBdr>
    </w:div>
    <w:div w:id="789544295">
      <w:bodyDiv w:val="1"/>
      <w:marLeft w:val="0"/>
      <w:marRight w:val="0"/>
      <w:marTop w:val="0"/>
      <w:marBottom w:val="0"/>
      <w:divBdr>
        <w:top w:val="none" w:sz="0" w:space="0" w:color="auto"/>
        <w:left w:val="none" w:sz="0" w:space="0" w:color="auto"/>
        <w:bottom w:val="none" w:sz="0" w:space="0" w:color="auto"/>
        <w:right w:val="none" w:sz="0" w:space="0" w:color="auto"/>
      </w:divBdr>
    </w:div>
    <w:div w:id="789739638">
      <w:bodyDiv w:val="1"/>
      <w:marLeft w:val="0"/>
      <w:marRight w:val="0"/>
      <w:marTop w:val="0"/>
      <w:marBottom w:val="0"/>
      <w:divBdr>
        <w:top w:val="none" w:sz="0" w:space="0" w:color="auto"/>
        <w:left w:val="none" w:sz="0" w:space="0" w:color="auto"/>
        <w:bottom w:val="none" w:sz="0" w:space="0" w:color="auto"/>
        <w:right w:val="none" w:sz="0" w:space="0" w:color="auto"/>
      </w:divBdr>
    </w:div>
    <w:div w:id="799302897">
      <w:bodyDiv w:val="1"/>
      <w:marLeft w:val="0"/>
      <w:marRight w:val="0"/>
      <w:marTop w:val="0"/>
      <w:marBottom w:val="0"/>
      <w:divBdr>
        <w:top w:val="none" w:sz="0" w:space="0" w:color="auto"/>
        <w:left w:val="none" w:sz="0" w:space="0" w:color="auto"/>
        <w:bottom w:val="none" w:sz="0" w:space="0" w:color="auto"/>
        <w:right w:val="none" w:sz="0" w:space="0" w:color="auto"/>
      </w:divBdr>
    </w:div>
    <w:div w:id="814416895">
      <w:bodyDiv w:val="1"/>
      <w:marLeft w:val="0"/>
      <w:marRight w:val="0"/>
      <w:marTop w:val="0"/>
      <w:marBottom w:val="0"/>
      <w:divBdr>
        <w:top w:val="none" w:sz="0" w:space="0" w:color="auto"/>
        <w:left w:val="none" w:sz="0" w:space="0" w:color="auto"/>
        <w:bottom w:val="none" w:sz="0" w:space="0" w:color="auto"/>
        <w:right w:val="none" w:sz="0" w:space="0" w:color="auto"/>
      </w:divBdr>
    </w:div>
    <w:div w:id="819998051">
      <w:bodyDiv w:val="1"/>
      <w:marLeft w:val="0"/>
      <w:marRight w:val="0"/>
      <w:marTop w:val="0"/>
      <w:marBottom w:val="0"/>
      <w:divBdr>
        <w:top w:val="none" w:sz="0" w:space="0" w:color="auto"/>
        <w:left w:val="none" w:sz="0" w:space="0" w:color="auto"/>
        <w:bottom w:val="none" w:sz="0" w:space="0" w:color="auto"/>
        <w:right w:val="none" w:sz="0" w:space="0" w:color="auto"/>
      </w:divBdr>
    </w:div>
    <w:div w:id="822039954">
      <w:bodyDiv w:val="1"/>
      <w:marLeft w:val="0"/>
      <w:marRight w:val="0"/>
      <w:marTop w:val="0"/>
      <w:marBottom w:val="0"/>
      <w:divBdr>
        <w:top w:val="none" w:sz="0" w:space="0" w:color="auto"/>
        <w:left w:val="none" w:sz="0" w:space="0" w:color="auto"/>
        <w:bottom w:val="none" w:sz="0" w:space="0" w:color="auto"/>
        <w:right w:val="none" w:sz="0" w:space="0" w:color="auto"/>
      </w:divBdr>
    </w:div>
    <w:div w:id="830606037">
      <w:bodyDiv w:val="1"/>
      <w:marLeft w:val="0"/>
      <w:marRight w:val="0"/>
      <w:marTop w:val="0"/>
      <w:marBottom w:val="0"/>
      <w:divBdr>
        <w:top w:val="none" w:sz="0" w:space="0" w:color="auto"/>
        <w:left w:val="none" w:sz="0" w:space="0" w:color="auto"/>
        <w:bottom w:val="none" w:sz="0" w:space="0" w:color="auto"/>
        <w:right w:val="none" w:sz="0" w:space="0" w:color="auto"/>
      </w:divBdr>
    </w:div>
    <w:div w:id="858814838">
      <w:bodyDiv w:val="1"/>
      <w:marLeft w:val="0"/>
      <w:marRight w:val="0"/>
      <w:marTop w:val="0"/>
      <w:marBottom w:val="0"/>
      <w:divBdr>
        <w:top w:val="none" w:sz="0" w:space="0" w:color="auto"/>
        <w:left w:val="none" w:sz="0" w:space="0" w:color="auto"/>
        <w:bottom w:val="none" w:sz="0" w:space="0" w:color="auto"/>
        <w:right w:val="none" w:sz="0" w:space="0" w:color="auto"/>
      </w:divBdr>
    </w:div>
    <w:div w:id="867177257">
      <w:bodyDiv w:val="1"/>
      <w:marLeft w:val="0"/>
      <w:marRight w:val="0"/>
      <w:marTop w:val="0"/>
      <w:marBottom w:val="0"/>
      <w:divBdr>
        <w:top w:val="none" w:sz="0" w:space="0" w:color="auto"/>
        <w:left w:val="none" w:sz="0" w:space="0" w:color="auto"/>
        <w:bottom w:val="none" w:sz="0" w:space="0" w:color="auto"/>
        <w:right w:val="none" w:sz="0" w:space="0" w:color="auto"/>
      </w:divBdr>
    </w:div>
    <w:div w:id="868449459">
      <w:bodyDiv w:val="1"/>
      <w:marLeft w:val="0"/>
      <w:marRight w:val="0"/>
      <w:marTop w:val="0"/>
      <w:marBottom w:val="0"/>
      <w:divBdr>
        <w:top w:val="none" w:sz="0" w:space="0" w:color="auto"/>
        <w:left w:val="none" w:sz="0" w:space="0" w:color="auto"/>
        <w:bottom w:val="none" w:sz="0" w:space="0" w:color="auto"/>
        <w:right w:val="none" w:sz="0" w:space="0" w:color="auto"/>
      </w:divBdr>
    </w:div>
    <w:div w:id="878324194">
      <w:bodyDiv w:val="1"/>
      <w:marLeft w:val="0"/>
      <w:marRight w:val="0"/>
      <w:marTop w:val="0"/>
      <w:marBottom w:val="0"/>
      <w:divBdr>
        <w:top w:val="none" w:sz="0" w:space="0" w:color="auto"/>
        <w:left w:val="none" w:sz="0" w:space="0" w:color="auto"/>
        <w:bottom w:val="none" w:sz="0" w:space="0" w:color="auto"/>
        <w:right w:val="none" w:sz="0" w:space="0" w:color="auto"/>
      </w:divBdr>
    </w:div>
    <w:div w:id="879633694">
      <w:bodyDiv w:val="1"/>
      <w:marLeft w:val="0"/>
      <w:marRight w:val="0"/>
      <w:marTop w:val="0"/>
      <w:marBottom w:val="0"/>
      <w:divBdr>
        <w:top w:val="none" w:sz="0" w:space="0" w:color="auto"/>
        <w:left w:val="none" w:sz="0" w:space="0" w:color="auto"/>
        <w:bottom w:val="none" w:sz="0" w:space="0" w:color="auto"/>
        <w:right w:val="none" w:sz="0" w:space="0" w:color="auto"/>
      </w:divBdr>
    </w:div>
    <w:div w:id="882712672">
      <w:bodyDiv w:val="1"/>
      <w:marLeft w:val="0"/>
      <w:marRight w:val="0"/>
      <w:marTop w:val="0"/>
      <w:marBottom w:val="0"/>
      <w:divBdr>
        <w:top w:val="none" w:sz="0" w:space="0" w:color="auto"/>
        <w:left w:val="none" w:sz="0" w:space="0" w:color="auto"/>
        <w:bottom w:val="none" w:sz="0" w:space="0" w:color="auto"/>
        <w:right w:val="none" w:sz="0" w:space="0" w:color="auto"/>
      </w:divBdr>
    </w:div>
    <w:div w:id="885533347">
      <w:bodyDiv w:val="1"/>
      <w:marLeft w:val="0"/>
      <w:marRight w:val="0"/>
      <w:marTop w:val="0"/>
      <w:marBottom w:val="0"/>
      <w:divBdr>
        <w:top w:val="none" w:sz="0" w:space="0" w:color="auto"/>
        <w:left w:val="none" w:sz="0" w:space="0" w:color="auto"/>
        <w:bottom w:val="none" w:sz="0" w:space="0" w:color="auto"/>
        <w:right w:val="none" w:sz="0" w:space="0" w:color="auto"/>
      </w:divBdr>
    </w:div>
    <w:div w:id="907691475">
      <w:bodyDiv w:val="1"/>
      <w:marLeft w:val="0"/>
      <w:marRight w:val="0"/>
      <w:marTop w:val="0"/>
      <w:marBottom w:val="0"/>
      <w:divBdr>
        <w:top w:val="none" w:sz="0" w:space="0" w:color="auto"/>
        <w:left w:val="none" w:sz="0" w:space="0" w:color="auto"/>
        <w:bottom w:val="none" w:sz="0" w:space="0" w:color="auto"/>
        <w:right w:val="none" w:sz="0" w:space="0" w:color="auto"/>
      </w:divBdr>
    </w:div>
    <w:div w:id="929385807">
      <w:bodyDiv w:val="1"/>
      <w:marLeft w:val="0"/>
      <w:marRight w:val="0"/>
      <w:marTop w:val="0"/>
      <w:marBottom w:val="0"/>
      <w:divBdr>
        <w:top w:val="none" w:sz="0" w:space="0" w:color="auto"/>
        <w:left w:val="none" w:sz="0" w:space="0" w:color="auto"/>
        <w:bottom w:val="none" w:sz="0" w:space="0" w:color="auto"/>
        <w:right w:val="none" w:sz="0" w:space="0" w:color="auto"/>
      </w:divBdr>
    </w:div>
    <w:div w:id="950740868">
      <w:bodyDiv w:val="1"/>
      <w:marLeft w:val="0"/>
      <w:marRight w:val="0"/>
      <w:marTop w:val="0"/>
      <w:marBottom w:val="0"/>
      <w:divBdr>
        <w:top w:val="none" w:sz="0" w:space="0" w:color="auto"/>
        <w:left w:val="none" w:sz="0" w:space="0" w:color="auto"/>
        <w:bottom w:val="none" w:sz="0" w:space="0" w:color="auto"/>
        <w:right w:val="none" w:sz="0" w:space="0" w:color="auto"/>
      </w:divBdr>
    </w:div>
    <w:div w:id="957877148">
      <w:bodyDiv w:val="1"/>
      <w:marLeft w:val="0"/>
      <w:marRight w:val="0"/>
      <w:marTop w:val="0"/>
      <w:marBottom w:val="0"/>
      <w:divBdr>
        <w:top w:val="none" w:sz="0" w:space="0" w:color="auto"/>
        <w:left w:val="none" w:sz="0" w:space="0" w:color="auto"/>
        <w:bottom w:val="none" w:sz="0" w:space="0" w:color="auto"/>
        <w:right w:val="none" w:sz="0" w:space="0" w:color="auto"/>
      </w:divBdr>
    </w:div>
    <w:div w:id="968441978">
      <w:bodyDiv w:val="1"/>
      <w:marLeft w:val="0"/>
      <w:marRight w:val="0"/>
      <w:marTop w:val="0"/>
      <w:marBottom w:val="0"/>
      <w:divBdr>
        <w:top w:val="none" w:sz="0" w:space="0" w:color="auto"/>
        <w:left w:val="none" w:sz="0" w:space="0" w:color="auto"/>
        <w:bottom w:val="none" w:sz="0" w:space="0" w:color="auto"/>
        <w:right w:val="none" w:sz="0" w:space="0" w:color="auto"/>
      </w:divBdr>
    </w:div>
    <w:div w:id="1023173131">
      <w:bodyDiv w:val="1"/>
      <w:marLeft w:val="0"/>
      <w:marRight w:val="0"/>
      <w:marTop w:val="0"/>
      <w:marBottom w:val="0"/>
      <w:divBdr>
        <w:top w:val="none" w:sz="0" w:space="0" w:color="auto"/>
        <w:left w:val="none" w:sz="0" w:space="0" w:color="auto"/>
        <w:bottom w:val="none" w:sz="0" w:space="0" w:color="auto"/>
        <w:right w:val="none" w:sz="0" w:space="0" w:color="auto"/>
      </w:divBdr>
    </w:div>
    <w:div w:id="1036003465">
      <w:bodyDiv w:val="1"/>
      <w:marLeft w:val="0"/>
      <w:marRight w:val="0"/>
      <w:marTop w:val="0"/>
      <w:marBottom w:val="0"/>
      <w:divBdr>
        <w:top w:val="none" w:sz="0" w:space="0" w:color="auto"/>
        <w:left w:val="none" w:sz="0" w:space="0" w:color="auto"/>
        <w:bottom w:val="none" w:sz="0" w:space="0" w:color="auto"/>
        <w:right w:val="none" w:sz="0" w:space="0" w:color="auto"/>
      </w:divBdr>
    </w:div>
    <w:div w:id="1058934985">
      <w:bodyDiv w:val="1"/>
      <w:marLeft w:val="0"/>
      <w:marRight w:val="0"/>
      <w:marTop w:val="0"/>
      <w:marBottom w:val="0"/>
      <w:divBdr>
        <w:top w:val="none" w:sz="0" w:space="0" w:color="auto"/>
        <w:left w:val="none" w:sz="0" w:space="0" w:color="auto"/>
        <w:bottom w:val="none" w:sz="0" w:space="0" w:color="auto"/>
        <w:right w:val="none" w:sz="0" w:space="0" w:color="auto"/>
      </w:divBdr>
    </w:div>
    <w:div w:id="1088380612">
      <w:bodyDiv w:val="1"/>
      <w:marLeft w:val="0"/>
      <w:marRight w:val="0"/>
      <w:marTop w:val="0"/>
      <w:marBottom w:val="0"/>
      <w:divBdr>
        <w:top w:val="none" w:sz="0" w:space="0" w:color="auto"/>
        <w:left w:val="none" w:sz="0" w:space="0" w:color="auto"/>
        <w:bottom w:val="none" w:sz="0" w:space="0" w:color="auto"/>
        <w:right w:val="none" w:sz="0" w:space="0" w:color="auto"/>
      </w:divBdr>
    </w:div>
    <w:div w:id="1131246412">
      <w:bodyDiv w:val="1"/>
      <w:marLeft w:val="0"/>
      <w:marRight w:val="0"/>
      <w:marTop w:val="0"/>
      <w:marBottom w:val="0"/>
      <w:divBdr>
        <w:top w:val="none" w:sz="0" w:space="0" w:color="auto"/>
        <w:left w:val="none" w:sz="0" w:space="0" w:color="auto"/>
        <w:bottom w:val="none" w:sz="0" w:space="0" w:color="auto"/>
        <w:right w:val="none" w:sz="0" w:space="0" w:color="auto"/>
      </w:divBdr>
    </w:div>
    <w:div w:id="1132360518">
      <w:bodyDiv w:val="1"/>
      <w:marLeft w:val="0"/>
      <w:marRight w:val="0"/>
      <w:marTop w:val="0"/>
      <w:marBottom w:val="0"/>
      <w:divBdr>
        <w:top w:val="none" w:sz="0" w:space="0" w:color="auto"/>
        <w:left w:val="none" w:sz="0" w:space="0" w:color="auto"/>
        <w:bottom w:val="none" w:sz="0" w:space="0" w:color="auto"/>
        <w:right w:val="none" w:sz="0" w:space="0" w:color="auto"/>
      </w:divBdr>
    </w:div>
    <w:div w:id="1157651436">
      <w:bodyDiv w:val="1"/>
      <w:marLeft w:val="0"/>
      <w:marRight w:val="0"/>
      <w:marTop w:val="0"/>
      <w:marBottom w:val="0"/>
      <w:divBdr>
        <w:top w:val="none" w:sz="0" w:space="0" w:color="auto"/>
        <w:left w:val="none" w:sz="0" w:space="0" w:color="auto"/>
        <w:bottom w:val="none" w:sz="0" w:space="0" w:color="auto"/>
        <w:right w:val="none" w:sz="0" w:space="0" w:color="auto"/>
      </w:divBdr>
    </w:div>
    <w:div w:id="1172985028">
      <w:bodyDiv w:val="1"/>
      <w:marLeft w:val="0"/>
      <w:marRight w:val="0"/>
      <w:marTop w:val="0"/>
      <w:marBottom w:val="0"/>
      <w:divBdr>
        <w:top w:val="none" w:sz="0" w:space="0" w:color="auto"/>
        <w:left w:val="none" w:sz="0" w:space="0" w:color="auto"/>
        <w:bottom w:val="none" w:sz="0" w:space="0" w:color="auto"/>
        <w:right w:val="none" w:sz="0" w:space="0" w:color="auto"/>
      </w:divBdr>
    </w:div>
    <w:div w:id="1185248568">
      <w:bodyDiv w:val="1"/>
      <w:marLeft w:val="0"/>
      <w:marRight w:val="0"/>
      <w:marTop w:val="0"/>
      <w:marBottom w:val="0"/>
      <w:divBdr>
        <w:top w:val="none" w:sz="0" w:space="0" w:color="auto"/>
        <w:left w:val="none" w:sz="0" w:space="0" w:color="auto"/>
        <w:bottom w:val="none" w:sz="0" w:space="0" w:color="auto"/>
        <w:right w:val="none" w:sz="0" w:space="0" w:color="auto"/>
      </w:divBdr>
    </w:div>
    <w:div w:id="1198395372">
      <w:bodyDiv w:val="1"/>
      <w:marLeft w:val="0"/>
      <w:marRight w:val="0"/>
      <w:marTop w:val="0"/>
      <w:marBottom w:val="0"/>
      <w:divBdr>
        <w:top w:val="none" w:sz="0" w:space="0" w:color="auto"/>
        <w:left w:val="none" w:sz="0" w:space="0" w:color="auto"/>
        <w:bottom w:val="none" w:sz="0" w:space="0" w:color="auto"/>
        <w:right w:val="none" w:sz="0" w:space="0" w:color="auto"/>
      </w:divBdr>
    </w:div>
    <w:div w:id="1200162387">
      <w:bodyDiv w:val="1"/>
      <w:marLeft w:val="0"/>
      <w:marRight w:val="0"/>
      <w:marTop w:val="0"/>
      <w:marBottom w:val="0"/>
      <w:divBdr>
        <w:top w:val="none" w:sz="0" w:space="0" w:color="auto"/>
        <w:left w:val="none" w:sz="0" w:space="0" w:color="auto"/>
        <w:bottom w:val="none" w:sz="0" w:space="0" w:color="auto"/>
        <w:right w:val="none" w:sz="0" w:space="0" w:color="auto"/>
      </w:divBdr>
    </w:div>
    <w:div w:id="1201549664">
      <w:bodyDiv w:val="1"/>
      <w:marLeft w:val="0"/>
      <w:marRight w:val="0"/>
      <w:marTop w:val="0"/>
      <w:marBottom w:val="0"/>
      <w:divBdr>
        <w:top w:val="none" w:sz="0" w:space="0" w:color="auto"/>
        <w:left w:val="none" w:sz="0" w:space="0" w:color="auto"/>
        <w:bottom w:val="none" w:sz="0" w:space="0" w:color="auto"/>
        <w:right w:val="none" w:sz="0" w:space="0" w:color="auto"/>
      </w:divBdr>
    </w:div>
    <w:div w:id="1219367248">
      <w:bodyDiv w:val="1"/>
      <w:marLeft w:val="0"/>
      <w:marRight w:val="0"/>
      <w:marTop w:val="0"/>
      <w:marBottom w:val="0"/>
      <w:divBdr>
        <w:top w:val="none" w:sz="0" w:space="0" w:color="auto"/>
        <w:left w:val="none" w:sz="0" w:space="0" w:color="auto"/>
        <w:bottom w:val="none" w:sz="0" w:space="0" w:color="auto"/>
        <w:right w:val="none" w:sz="0" w:space="0" w:color="auto"/>
      </w:divBdr>
    </w:div>
    <w:div w:id="1221789638">
      <w:bodyDiv w:val="1"/>
      <w:marLeft w:val="0"/>
      <w:marRight w:val="0"/>
      <w:marTop w:val="0"/>
      <w:marBottom w:val="0"/>
      <w:divBdr>
        <w:top w:val="none" w:sz="0" w:space="0" w:color="auto"/>
        <w:left w:val="none" w:sz="0" w:space="0" w:color="auto"/>
        <w:bottom w:val="none" w:sz="0" w:space="0" w:color="auto"/>
        <w:right w:val="none" w:sz="0" w:space="0" w:color="auto"/>
      </w:divBdr>
    </w:div>
    <w:div w:id="1238632252">
      <w:bodyDiv w:val="1"/>
      <w:marLeft w:val="0"/>
      <w:marRight w:val="0"/>
      <w:marTop w:val="0"/>
      <w:marBottom w:val="0"/>
      <w:divBdr>
        <w:top w:val="none" w:sz="0" w:space="0" w:color="auto"/>
        <w:left w:val="none" w:sz="0" w:space="0" w:color="auto"/>
        <w:bottom w:val="none" w:sz="0" w:space="0" w:color="auto"/>
        <w:right w:val="none" w:sz="0" w:space="0" w:color="auto"/>
      </w:divBdr>
    </w:div>
    <w:div w:id="1241869616">
      <w:bodyDiv w:val="1"/>
      <w:marLeft w:val="0"/>
      <w:marRight w:val="0"/>
      <w:marTop w:val="0"/>
      <w:marBottom w:val="0"/>
      <w:divBdr>
        <w:top w:val="none" w:sz="0" w:space="0" w:color="auto"/>
        <w:left w:val="none" w:sz="0" w:space="0" w:color="auto"/>
        <w:bottom w:val="none" w:sz="0" w:space="0" w:color="auto"/>
        <w:right w:val="none" w:sz="0" w:space="0" w:color="auto"/>
      </w:divBdr>
    </w:div>
    <w:div w:id="1251936341">
      <w:bodyDiv w:val="1"/>
      <w:marLeft w:val="0"/>
      <w:marRight w:val="0"/>
      <w:marTop w:val="0"/>
      <w:marBottom w:val="0"/>
      <w:divBdr>
        <w:top w:val="none" w:sz="0" w:space="0" w:color="auto"/>
        <w:left w:val="none" w:sz="0" w:space="0" w:color="auto"/>
        <w:bottom w:val="none" w:sz="0" w:space="0" w:color="auto"/>
        <w:right w:val="none" w:sz="0" w:space="0" w:color="auto"/>
      </w:divBdr>
    </w:div>
    <w:div w:id="1252667768">
      <w:bodyDiv w:val="1"/>
      <w:marLeft w:val="0"/>
      <w:marRight w:val="0"/>
      <w:marTop w:val="0"/>
      <w:marBottom w:val="0"/>
      <w:divBdr>
        <w:top w:val="none" w:sz="0" w:space="0" w:color="auto"/>
        <w:left w:val="none" w:sz="0" w:space="0" w:color="auto"/>
        <w:bottom w:val="none" w:sz="0" w:space="0" w:color="auto"/>
        <w:right w:val="none" w:sz="0" w:space="0" w:color="auto"/>
      </w:divBdr>
    </w:div>
    <w:div w:id="1286035447">
      <w:bodyDiv w:val="1"/>
      <w:marLeft w:val="0"/>
      <w:marRight w:val="0"/>
      <w:marTop w:val="0"/>
      <w:marBottom w:val="0"/>
      <w:divBdr>
        <w:top w:val="none" w:sz="0" w:space="0" w:color="auto"/>
        <w:left w:val="none" w:sz="0" w:space="0" w:color="auto"/>
        <w:bottom w:val="none" w:sz="0" w:space="0" w:color="auto"/>
        <w:right w:val="none" w:sz="0" w:space="0" w:color="auto"/>
      </w:divBdr>
    </w:div>
    <w:div w:id="1324045121">
      <w:bodyDiv w:val="1"/>
      <w:marLeft w:val="0"/>
      <w:marRight w:val="0"/>
      <w:marTop w:val="0"/>
      <w:marBottom w:val="0"/>
      <w:divBdr>
        <w:top w:val="none" w:sz="0" w:space="0" w:color="auto"/>
        <w:left w:val="none" w:sz="0" w:space="0" w:color="auto"/>
        <w:bottom w:val="none" w:sz="0" w:space="0" w:color="auto"/>
        <w:right w:val="none" w:sz="0" w:space="0" w:color="auto"/>
      </w:divBdr>
    </w:div>
    <w:div w:id="1331059642">
      <w:bodyDiv w:val="1"/>
      <w:marLeft w:val="0"/>
      <w:marRight w:val="0"/>
      <w:marTop w:val="0"/>
      <w:marBottom w:val="0"/>
      <w:divBdr>
        <w:top w:val="none" w:sz="0" w:space="0" w:color="auto"/>
        <w:left w:val="none" w:sz="0" w:space="0" w:color="auto"/>
        <w:bottom w:val="none" w:sz="0" w:space="0" w:color="auto"/>
        <w:right w:val="none" w:sz="0" w:space="0" w:color="auto"/>
      </w:divBdr>
    </w:div>
    <w:div w:id="1338535294">
      <w:bodyDiv w:val="1"/>
      <w:marLeft w:val="0"/>
      <w:marRight w:val="0"/>
      <w:marTop w:val="0"/>
      <w:marBottom w:val="0"/>
      <w:divBdr>
        <w:top w:val="none" w:sz="0" w:space="0" w:color="auto"/>
        <w:left w:val="none" w:sz="0" w:space="0" w:color="auto"/>
        <w:bottom w:val="none" w:sz="0" w:space="0" w:color="auto"/>
        <w:right w:val="none" w:sz="0" w:space="0" w:color="auto"/>
      </w:divBdr>
    </w:div>
    <w:div w:id="1348481193">
      <w:bodyDiv w:val="1"/>
      <w:marLeft w:val="0"/>
      <w:marRight w:val="0"/>
      <w:marTop w:val="0"/>
      <w:marBottom w:val="0"/>
      <w:divBdr>
        <w:top w:val="none" w:sz="0" w:space="0" w:color="auto"/>
        <w:left w:val="none" w:sz="0" w:space="0" w:color="auto"/>
        <w:bottom w:val="none" w:sz="0" w:space="0" w:color="auto"/>
        <w:right w:val="none" w:sz="0" w:space="0" w:color="auto"/>
      </w:divBdr>
    </w:div>
    <w:div w:id="1350260262">
      <w:bodyDiv w:val="1"/>
      <w:marLeft w:val="0"/>
      <w:marRight w:val="0"/>
      <w:marTop w:val="0"/>
      <w:marBottom w:val="0"/>
      <w:divBdr>
        <w:top w:val="none" w:sz="0" w:space="0" w:color="auto"/>
        <w:left w:val="none" w:sz="0" w:space="0" w:color="auto"/>
        <w:bottom w:val="none" w:sz="0" w:space="0" w:color="auto"/>
        <w:right w:val="none" w:sz="0" w:space="0" w:color="auto"/>
      </w:divBdr>
    </w:div>
    <w:div w:id="1364403737">
      <w:bodyDiv w:val="1"/>
      <w:marLeft w:val="0"/>
      <w:marRight w:val="0"/>
      <w:marTop w:val="0"/>
      <w:marBottom w:val="0"/>
      <w:divBdr>
        <w:top w:val="none" w:sz="0" w:space="0" w:color="auto"/>
        <w:left w:val="none" w:sz="0" w:space="0" w:color="auto"/>
        <w:bottom w:val="none" w:sz="0" w:space="0" w:color="auto"/>
        <w:right w:val="none" w:sz="0" w:space="0" w:color="auto"/>
      </w:divBdr>
    </w:div>
    <w:div w:id="1385258218">
      <w:bodyDiv w:val="1"/>
      <w:marLeft w:val="0"/>
      <w:marRight w:val="0"/>
      <w:marTop w:val="0"/>
      <w:marBottom w:val="0"/>
      <w:divBdr>
        <w:top w:val="none" w:sz="0" w:space="0" w:color="auto"/>
        <w:left w:val="none" w:sz="0" w:space="0" w:color="auto"/>
        <w:bottom w:val="none" w:sz="0" w:space="0" w:color="auto"/>
        <w:right w:val="none" w:sz="0" w:space="0" w:color="auto"/>
      </w:divBdr>
    </w:div>
    <w:div w:id="1389188625">
      <w:bodyDiv w:val="1"/>
      <w:marLeft w:val="0"/>
      <w:marRight w:val="0"/>
      <w:marTop w:val="0"/>
      <w:marBottom w:val="0"/>
      <w:divBdr>
        <w:top w:val="none" w:sz="0" w:space="0" w:color="auto"/>
        <w:left w:val="none" w:sz="0" w:space="0" w:color="auto"/>
        <w:bottom w:val="none" w:sz="0" w:space="0" w:color="auto"/>
        <w:right w:val="none" w:sz="0" w:space="0" w:color="auto"/>
      </w:divBdr>
    </w:div>
    <w:div w:id="1405647199">
      <w:bodyDiv w:val="1"/>
      <w:marLeft w:val="0"/>
      <w:marRight w:val="0"/>
      <w:marTop w:val="0"/>
      <w:marBottom w:val="0"/>
      <w:divBdr>
        <w:top w:val="none" w:sz="0" w:space="0" w:color="auto"/>
        <w:left w:val="none" w:sz="0" w:space="0" w:color="auto"/>
        <w:bottom w:val="none" w:sz="0" w:space="0" w:color="auto"/>
        <w:right w:val="none" w:sz="0" w:space="0" w:color="auto"/>
      </w:divBdr>
    </w:div>
    <w:div w:id="1445727686">
      <w:bodyDiv w:val="1"/>
      <w:marLeft w:val="0"/>
      <w:marRight w:val="0"/>
      <w:marTop w:val="0"/>
      <w:marBottom w:val="0"/>
      <w:divBdr>
        <w:top w:val="none" w:sz="0" w:space="0" w:color="auto"/>
        <w:left w:val="none" w:sz="0" w:space="0" w:color="auto"/>
        <w:bottom w:val="none" w:sz="0" w:space="0" w:color="auto"/>
        <w:right w:val="none" w:sz="0" w:space="0" w:color="auto"/>
      </w:divBdr>
    </w:div>
    <w:div w:id="1447431470">
      <w:bodyDiv w:val="1"/>
      <w:marLeft w:val="0"/>
      <w:marRight w:val="0"/>
      <w:marTop w:val="0"/>
      <w:marBottom w:val="0"/>
      <w:divBdr>
        <w:top w:val="none" w:sz="0" w:space="0" w:color="auto"/>
        <w:left w:val="none" w:sz="0" w:space="0" w:color="auto"/>
        <w:bottom w:val="none" w:sz="0" w:space="0" w:color="auto"/>
        <w:right w:val="none" w:sz="0" w:space="0" w:color="auto"/>
      </w:divBdr>
    </w:div>
    <w:div w:id="1459179454">
      <w:bodyDiv w:val="1"/>
      <w:marLeft w:val="0"/>
      <w:marRight w:val="0"/>
      <w:marTop w:val="0"/>
      <w:marBottom w:val="0"/>
      <w:divBdr>
        <w:top w:val="none" w:sz="0" w:space="0" w:color="auto"/>
        <w:left w:val="none" w:sz="0" w:space="0" w:color="auto"/>
        <w:bottom w:val="none" w:sz="0" w:space="0" w:color="auto"/>
        <w:right w:val="none" w:sz="0" w:space="0" w:color="auto"/>
      </w:divBdr>
    </w:div>
    <w:div w:id="1461461454">
      <w:bodyDiv w:val="1"/>
      <w:marLeft w:val="0"/>
      <w:marRight w:val="0"/>
      <w:marTop w:val="0"/>
      <w:marBottom w:val="0"/>
      <w:divBdr>
        <w:top w:val="none" w:sz="0" w:space="0" w:color="auto"/>
        <w:left w:val="none" w:sz="0" w:space="0" w:color="auto"/>
        <w:bottom w:val="none" w:sz="0" w:space="0" w:color="auto"/>
        <w:right w:val="none" w:sz="0" w:space="0" w:color="auto"/>
      </w:divBdr>
    </w:div>
    <w:div w:id="1479147932">
      <w:bodyDiv w:val="1"/>
      <w:marLeft w:val="0"/>
      <w:marRight w:val="0"/>
      <w:marTop w:val="0"/>
      <w:marBottom w:val="0"/>
      <w:divBdr>
        <w:top w:val="none" w:sz="0" w:space="0" w:color="auto"/>
        <w:left w:val="none" w:sz="0" w:space="0" w:color="auto"/>
        <w:bottom w:val="none" w:sz="0" w:space="0" w:color="auto"/>
        <w:right w:val="none" w:sz="0" w:space="0" w:color="auto"/>
      </w:divBdr>
    </w:div>
    <w:div w:id="1479496899">
      <w:bodyDiv w:val="1"/>
      <w:marLeft w:val="0"/>
      <w:marRight w:val="0"/>
      <w:marTop w:val="0"/>
      <w:marBottom w:val="0"/>
      <w:divBdr>
        <w:top w:val="none" w:sz="0" w:space="0" w:color="auto"/>
        <w:left w:val="none" w:sz="0" w:space="0" w:color="auto"/>
        <w:bottom w:val="none" w:sz="0" w:space="0" w:color="auto"/>
        <w:right w:val="none" w:sz="0" w:space="0" w:color="auto"/>
      </w:divBdr>
    </w:div>
    <w:div w:id="1485656229">
      <w:bodyDiv w:val="1"/>
      <w:marLeft w:val="0"/>
      <w:marRight w:val="0"/>
      <w:marTop w:val="0"/>
      <w:marBottom w:val="0"/>
      <w:divBdr>
        <w:top w:val="none" w:sz="0" w:space="0" w:color="auto"/>
        <w:left w:val="none" w:sz="0" w:space="0" w:color="auto"/>
        <w:bottom w:val="none" w:sz="0" w:space="0" w:color="auto"/>
        <w:right w:val="none" w:sz="0" w:space="0" w:color="auto"/>
      </w:divBdr>
    </w:div>
    <w:div w:id="1490632132">
      <w:bodyDiv w:val="1"/>
      <w:marLeft w:val="0"/>
      <w:marRight w:val="0"/>
      <w:marTop w:val="0"/>
      <w:marBottom w:val="0"/>
      <w:divBdr>
        <w:top w:val="none" w:sz="0" w:space="0" w:color="auto"/>
        <w:left w:val="none" w:sz="0" w:space="0" w:color="auto"/>
        <w:bottom w:val="none" w:sz="0" w:space="0" w:color="auto"/>
        <w:right w:val="none" w:sz="0" w:space="0" w:color="auto"/>
      </w:divBdr>
    </w:div>
    <w:div w:id="1504708857">
      <w:bodyDiv w:val="1"/>
      <w:marLeft w:val="0"/>
      <w:marRight w:val="0"/>
      <w:marTop w:val="0"/>
      <w:marBottom w:val="0"/>
      <w:divBdr>
        <w:top w:val="none" w:sz="0" w:space="0" w:color="auto"/>
        <w:left w:val="none" w:sz="0" w:space="0" w:color="auto"/>
        <w:bottom w:val="none" w:sz="0" w:space="0" w:color="auto"/>
        <w:right w:val="none" w:sz="0" w:space="0" w:color="auto"/>
      </w:divBdr>
    </w:div>
    <w:div w:id="1521629622">
      <w:bodyDiv w:val="1"/>
      <w:marLeft w:val="0"/>
      <w:marRight w:val="0"/>
      <w:marTop w:val="0"/>
      <w:marBottom w:val="0"/>
      <w:divBdr>
        <w:top w:val="none" w:sz="0" w:space="0" w:color="auto"/>
        <w:left w:val="none" w:sz="0" w:space="0" w:color="auto"/>
        <w:bottom w:val="none" w:sz="0" w:space="0" w:color="auto"/>
        <w:right w:val="none" w:sz="0" w:space="0" w:color="auto"/>
      </w:divBdr>
    </w:div>
    <w:div w:id="1538816784">
      <w:bodyDiv w:val="1"/>
      <w:marLeft w:val="0"/>
      <w:marRight w:val="0"/>
      <w:marTop w:val="0"/>
      <w:marBottom w:val="0"/>
      <w:divBdr>
        <w:top w:val="none" w:sz="0" w:space="0" w:color="auto"/>
        <w:left w:val="none" w:sz="0" w:space="0" w:color="auto"/>
        <w:bottom w:val="none" w:sz="0" w:space="0" w:color="auto"/>
        <w:right w:val="none" w:sz="0" w:space="0" w:color="auto"/>
      </w:divBdr>
    </w:div>
    <w:div w:id="1541240648">
      <w:bodyDiv w:val="1"/>
      <w:marLeft w:val="0"/>
      <w:marRight w:val="0"/>
      <w:marTop w:val="0"/>
      <w:marBottom w:val="0"/>
      <w:divBdr>
        <w:top w:val="none" w:sz="0" w:space="0" w:color="auto"/>
        <w:left w:val="none" w:sz="0" w:space="0" w:color="auto"/>
        <w:bottom w:val="none" w:sz="0" w:space="0" w:color="auto"/>
        <w:right w:val="none" w:sz="0" w:space="0" w:color="auto"/>
      </w:divBdr>
    </w:div>
    <w:div w:id="1546336913">
      <w:bodyDiv w:val="1"/>
      <w:marLeft w:val="0"/>
      <w:marRight w:val="0"/>
      <w:marTop w:val="0"/>
      <w:marBottom w:val="0"/>
      <w:divBdr>
        <w:top w:val="none" w:sz="0" w:space="0" w:color="auto"/>
        <w:left w:val="none" w:sz="0" w:space="0" w:color="auto"/>
        <w:bottom w:val="none" w:sz="0" w:space="0" w:color="auto"/>
        <w:right w:val="none" w:sz="0" w:space="0" w:color="auto"/>
      </w:divBdr>
    </w:div>
    <w:div w:id="1548030283">
      <w:bodyDiv w:val="1"/>
      <w:marLeft w:val="0"/>
      <w:marRight w:val="0"/>
      <w:marTop w:val="0"/>
      <w:marBottom w:val="0"/>
      <w:divBdr>
        <w:top w:val="none" w:sz="0" w:space="0" w:color="auto"/>
        <w:left w:val="none" w:sz="0" w:space="0" w:color="auto"/>
        <w:bottom w:val="none" w:sz="0" w:space="0" w:color="auto"/>
        <w:right w:val="none" w:sz="0" w:space="0" w:color="auto"/>
      </w:divBdr>
    </w:div>
    <w:div w:id="1572428715">
      <w:bodyDiv w:val="1"/>
      <w:marLeft w:val="0"/>
      <w:marRight w:val="0"/>
      <w:marTop w:val="0"/>
      <w:marBottom w:val="0"/>
      <w:divBdr>
        <w:top w:val="none" w:sz="0" w:space="0" w:color="auto"/>
        <w:left w:val="none" w:sz="0" w:space="0" w:color="auto"/>
        <w:bottom w:val="none" w:sz="0" w:space="0" w:color="auto"/>
        <w:right w:val="none" w:sz="0" w:space="0" w:color="auto"/>
      </w:divBdr>
    </w:div>
    <w:div w:id="1577855766">
      <w:bodyDiv w:val="1"/>
      <w:marLeft w:val="0"/>
      <w:marRight w:val="0"/>
      <w:marTop w:val="0"/>
      <w:marBottom w:val="0"/>
      <w:divBdr>
        <w:top w:val="none" w:sz="0" w:space="0" w:color="auto"/>
        <w:left w:val="none" w:sz="0" w:space="0" w:color="auto"/>
        <w:bottom w:val="none" w:sz="0" w:space="0" w:color="auto"/>
        <w:right w:val="none" w:sz="0" w:space="0" w:color="auto"/>
      </w:divBdr>
    </w:div>
    <w:div w:id="1587613384">
      <w:bodyDiv w:val="1"/>
      <w:marLeft w:val="0"/>
      <w:marRight w:val="0"/>
      <w:marTop w:val="0"/>
      <w:marBottom w:val="0"/>
      <w:divBdr>
        <w:top w:val="none" w:sz="0" w:space="0" w:color="auto"/>
        <w:left w:val="none" w:sz="0" w:space="0" w:color="auto"/>
        <w:bottom w:val="none" w:sz="0" w:space="0" w:color="auto"/>
        <w:right w:val="none" w:sz="0" w:space="0" w:color="auto"/>
      </w:divBdr>
    </w:div>
    <w:div w:id="1632054759">
      <w:bodyDiv w:val="1"/>
      <w:marLeft w:val="0"/>
      <w:marRight w:val="0"/>
      <w:marTop w:val="0"/>
      <w:marBottom w:val="0"/>
      <w:divBdr>
        <w:top w:val="none" w:sz="0" w:space="0" w:color="auto"/>
        <w:left w:val="none" w:sz="0" w:space="0" w:color="auto"/>
        <w:bottom w:val="none" w:sz="0" w:space="0" w:color="auto"/>
        <w:right w:val="none" w:sz="0" w:space="0" w:color="auto"/>
      </w:divBdr>
    </w:div>
    <w:div w:id="1659766277">
      <w:bodyDiv w:val="1"/>
      <w:marLeft w:val="0"/>
      <w:marRight w:val="0"/>
      <w:marTop w:val="0"/>
      <w:marBottom w:val="0"/>
      <w:divBdr>
        <w:top w:val="none" w:sz="0" w:space="0" w:color="auto"/>
        <w:left w:val="none" w:sz="0" w:space="0" w:color="auto"/>
        <w:bottom w:val="none" w:sz="0" w:space="0" w:color="auto"/>
        <w:right w:val="none" w:sz="0" w:space="0" w:color="auto"/>
      </w:divBdr>
    </w:div>
    <w:div w:id="1671912405">
      <w:bodyDiv w:val="1"/>
      <w:marLeft w:val="0"/>
      <w:marRight w:val="0"/>
      <w:marTop w:val="0"/>
      <w:marBottom w:val="0"/>
      <w:divBdr>
        <w:top w:val="none" w:sz="0" w:space="0" w:color="auto"/>
        <w:left w:val="none" w:sz="0" w:space="0" w:color="auto"/>
        <w:bottom w:val="none" w:sz="0" w:space="0" w:color="auto"/>
        <w:right w:val="none" w:sz="0" w:space="0" w:color="auto"/>
      </w:divBdr>
    </w:div>
    <w:div w:id="1674187546">
      <w:bodyDiv w:val="1"/>
      <w:marLeft w:val="0"/>
      <w:marRight w:val="0"/>
      <w:marTop w:val="0"/>
      <w:marBottom w:val="0"/>
      <w:divBdr>
        <w:top w:val="none" w:sz="0" w:space="0" w:color="auto"/>
        <w:left w:val="none" w:sz="0" w:space="0" w:color="auto"/>
        <w:bottom w:val="none" w:sz="0" w:space="0" w:color="auto"/>
        <w:right w:val="none" w:sz="0" w:space="0" w:color="auto"/>
      </w:divBdr>
    </w:div>
    <w:div w:id="1676223280">
      <w:bodyDiv w:val="1"/>
      <w:marLeft w:val="0"/>
      <w:marRight w:val="0"/>
      <w:marTop w:val="0"/>
      <w:marBottom w:val="0"/>
      <w:divBdr>
        <w:top w:val="none" w:sz="0" w:space="0" w:color="auto"/>
        <w:left w:val="none" w:sz="0" w:space="0" w:color="auto"/>
        <w:bottom w:val="none" w:sz="0" w:space="0" w:color="auto"/>
        <w:right w:val="none" w:sz="0" w:space="0" w:color="auto"/>
      </w:divBdr>
    </w:div>
    <w:div w:id="1699427991">
      <w:bodyDiv w:val="1"/>
      <w:marLeft w:val="0"/>
      <w:marRight w:val="0"/>
      <w:marTop w:val="0"/>
      <w:marBottom w:val="0"/>
      <w:divBdr>
        <w:top w:val="none" w:sz="0" w:space="0" w:color="auto"/>
        <w:left w:val="none" w:sz="0" w:space="0" w:color="auto"/>
        <w:bottom w:val="none" w:sz="0" w:space="0" w:color="auto"/>
        <w:right w:val="none" w:sz="0" w:space="0" w:color="auto"/>
      </w:divBdr>
    </w:div>
    <w:div w:id="1701324373">
      <w:bodyDiv w:val="1"/>
      <w:marLeft w:val="0"/>
      <w:marRight w:val="0"/>
      <w:marTop w:val="0"/>
      <w:marBottom w:val="0"/>
      <w:divBdr>
        <w:top w:val="none" w:sz="0" w:space="0" w:color="auto"/>
        <w:left w:val="none" w:sz="0" w:space="0" w:color="auto"/>
        <w:bottom w:val="none" w:sz="0" w:space="0" w:color="auto"/>
        <w:right w:val="none" w:sz="0" w:space="0" w:color="auto"/>
      </w:divBdr>
    </w:div>
    <w:div w:id="1736197783">
      <w:bodyDiv w:val="1"/>
      <w:marLeft w:val="0"/>
      <w:marRight w:val="0"/>
      <w:marTop w:val="0"/>
      <w:marBottom w:val="0"/>
      <w:divBdr>
        <w:top w:val="none" w:sz="0" w:space="0" w:color="auto"/>
        <w:left w:val="none" w:sz="0" w:space="0" w:color="auto"/>
        <w:bottom w:val="none" w:sz="0" w:space="0" w:color="auto"/>
        <w:right w:val="none" w:sz="0" w:space="0" w:color="auto"/>
      </w:divBdr>
    </w:div>
    <w:div w:id="1754815687">
      <w:bodyDiv w:val="1"/>
      <w:marLeft w:val="0"/>
      <w:marRight w:val="0"/>
      <w:marTop w:val="0"/>
      <w:marBottom w:val="0"/>
      <w:divBdr>
        <w:top w:val="none" w:sz="0" w:space="0" w:color="auto"/>
        <w:left w:val="none" w:sz="0" w:space="0" w:color="auto"/>
        <w:bottom w:val="none" w:sz="0" w:space="0" w:color="auto"/>
        <w:right w:val="none" w:sz="0" w:space="0" w:color="auto"/>
      </w:divBdr>
    </w:div>
    <w:div w:id="1755592496">
      <w:bodyDiv w:val="1"/>
      <w:marLeft w:val="0"/>
      <w:marRight w:val="0"/>
      <w:marTop w:val="0"/>
      <w:marBottom w:val="0"/>
      <w:divBdr>
        <w:top w:val="none" w:sz="0" w:space="0" w:color="auto"/>
        <w:left w:val="none" w:sz="0" w:space="0" w:color="auto"/>
        <w:bottom w:val="none" w:sz="0" w:space="0" w:color="auto"/>
        <w:right w:val="none" w:sz="0" w:space="0" w:color="auto"/>
      </w:divBdr>
    </w:div>
    <w:div w:id="1774518441">
      <w:bodyDiv w:val="1"/>
      <w:marLeft w:val="0"/>
      <w:marRight w:val="0"/>
      <w:marTop w:val="0"/>
      <w:marBottom w:val="0"/>
      <w:divBdr>
        <w:top w:val="none" w:sz="0" w:space="0" w:color="auto"/>
        <w:left w:val="none" w:sz="0" w:space="0" w:color="auto"/>
        <w:bottom w:val="none" w:sz="0" w:space="0" w:color="auto"/>
        <w:right w:val="none" w:sz="0" w:space="0" w:color="auto"/>
      </w:divBdr>
    </w:div>
    <w:div w:id="1786537771">
      <w:bodyDiv w:val="1"/>
      <w:marLeft w:val="0"/>
      <w:marRight w:val="0"/>
      <w:marTop w:val="0"/>
      <w:marBottom w:val="0"/>
      <w:divBdr>
        <w:top w:val="none" w:sz="0" w:space="0" w:color="auto"/>
        <w:left w:val="none" w:sz="0" w:space="0" w:color="auto"/>
        <w:bottom w:val="none" w:sz="0" w:space="0" w:color="auto"/>
        <w:right w:val="none" w:sz="0" w:space="0" w:color="auto"/>
      </w:divBdr>
    </w:div>
    <w:div w:id="1788310842">
      <w:bodyDiv w:val="1"/>
      <w:marLeft w:val="0"/>
      <w:marRight w:val="0"/>
      <w:marTop w:val="0"/>
      <w:marBottom w:val="0"/>
      <w:divBdr>
        <w:top w:val="none" w:sz="0" w:space="0" w:color="auto"/>
        <w:left w:val="none" w:sz="0" w:space="0" w:color="auto"/>
        <w:bottom w:val="none" w:sz="0" w:space="0" w:color="auto"/>
        <w:right w:val="none" w:sz="0" w:space="0" w:color="auto"/>
      </w:divBdr>
    </w:div>
    <w:div w:id="1830901215">
      <w:bodyDiv w:val="1"/>
      <w:marLeft w:val="0"/>
      <w:marRight w:val="0"/>
      <w:marTop w:val="0"/>
      <w:marBottom w:val="0"/>
      <w:divBdr>
        <w:top w:val="none" w:sz="0" w:space="0" w:color="auto"/>
        <w:left w:val="none" w:sz="0" w:space="0" w:color="auto"/>
        <w:bottom w:val="none" w:sz="0" w:space="0" w:color="auto"/>
        <w:right w:val="none" w:sz="0" w:space="0" w:color="auto"/>
      </w:divBdr>
    </w:div>
    <w:div w:id="1848978923">
      <w:bodyDiv w:val="1"/>
      <w:marLeft w:val="0"/>
      <w:marRight w:val="0"/>
      <w:marTop w:val="0"/>
      <w:marBottom w:val="0"/>
      <w:divBdr>
        <w:top w:val="none" w:sz="0" w:space="0" w:color="auto"/>
        <w:left w:val="none" w:sz="0" w:space="0" w:color="auto"/>
        <w:bottom w:val="none" w:sz="0" w:space="0" w:color="auto"/>
        <w:right w:val="none" w:sz="0" w:space="0" w:color="auto"/>
      </w:divBdr>
    </w:div>
    <w:div w:id="1868836630">
      <w:bodyDiv w:val="1"/>
      <w:marLeft w:val="0"/>
      <w:marRight w:val="0"/>
      <w:marTop w:val="0"/>
      <w:marBottom w:val="0"/>
      <w:divBdr>
        <w:top w:val="none" w:sz="0" w:space="0" w:color="auto"/>
        <w:left w:val="none" w:sz="0" w:space="0" w:color="auto"/>
        <w:bottom w:val="none" w:sz="0" w:space="0" w:color="auto"/>
        <w:right w:val="none" w:sz="0" w:space="0" w:color="auto"/>
      </w:divBdr>
    </w:div>
    <w:div w:id="1872834880">
      <w:bodyDiv w:val="1"/>
      <w:marLeft w:val="0"/>
      <w:marRight w:val="0"/>
      <w:marTop w:val="0"/>
      <w:marBottom w:val="0"/>
      <w:divBdr>
        <w:top w:val="none" w:sz="0" w:space="0" w:color="auto"/>
        <w:left w:val="none" w:sz="0" w:space="0" w:color="auto"/>
        <w:bottom w:val="none" w:sz="0" w:space="0" w:color="auto"/>
        <w:right w:val="none" w:sz="0" w:space="0" w:color="auto"/>
      </w:divBdr>
    </w:div>
    <w:div w:id="1876651714">
      <w:bodyDiv w:val="1"/>
      <w:marLeft w:val="0"/>
      <w:marRight w:val="0"/>
      <w:marTop w:val="0"/>
      <w:marBottom w:val="0"/>
      <w:divBdr>
        <w:top w:val="none" w:sz="0" w:space="0" w:color="auto"/>
        <w:left w:val="none" w:sz="0" w:space="0" w:color="auto"/>
        <w:bottom w:val="none" w:sz="0" w:space="0" w:color="auto"/>
        <w:right w:val="none" w:sz="0" w:space="0" w:color="auto"/>
      </w:divBdr>
    </w:div>
    <w:div w:id="1880389484">
      <w:bodyDiv w:val="1"/>
      <w:marLeft w:val="0"/>
      <w:marRight w:val="0"/>
      <w:marTop w:val="0"/>
      <w:marBottom w:val="0"/>
      <w:divBdr>
        <w:top w:val="none" w:sz="0" w:space="0" w:color="auto"/>
        <w:left w:val="none" w:sz="0" w:space="0" w:color="auto"/>
        <w:bottom w:val="none" w:sz="0" w:space="0" w:color="auto"/>
        <w:right w:val="none" w:sz="0" w:space="0" w:color="auto"/>
      </w:divBdr>
    </w:div>
    <w:div w:id="1911959655">
      <w:bodyDiv w:val="1"/>
      <w:marLeft w:val="0"/>
      <w:marRight w:val="0"/>
      <w:marTop w:val="0"/>
      <w:marBottom w:val="0"/>
      <w:divBdr>
        <w:top w:val="none" w:sz="0" w:space="0" w:color="auto"/>
        <w:left w:val="none" w:sz="0" w:space="0" w:color="auto"/>
        <w:bottom w:val="none" w:sz="0" w:space="0" w:color="auto"/>
        <w:right w:val="none" w:sz="0" w:space="0" w:color="auto"/>
      </w:divBdr>
    </w:div>
    <w:div w:id="1992783773">
      <w:bodyDiv w:val="1"/>
      <w:marLeft w:val="0"/>
      <w:marRight w:val="0"/>
      <w:marTop w:val="0"/>
      <w:marBottom w:val="0"/>
      <w:divBdr>
        <w:top w:val="none" w:sz="0" w:space="0" w:color="auto"/>
        <w:left w:val="none" w:sz="0" w:space="0" w:color="auto"/>
        <w:bottom w:val="none" w:sz="0" w:space="0" w:color="auto"/>
        <w:right w:val="none" w:sz="0" w:space="0" w:color="auto"/>
      </w:divBdr>
    </w:div>
    <w:div w:id="2019454926">
      <w:bodyDiv w:val="1"/>
      <w:marLeft w:val="0"/>
      <w:marRight w:val="0"/>
      <w:marTop w:val="0"/>
      <w:marBottom w:val="0"/>
      <w:divBdr>
        <w:top w:val="none" w:sz="0" w:space="0" w:color="auto"/>
        <w:left w:val="none" w:sz="0" w:space="0" w:color="auto"/>
        <w:bottom w:val="none" w:sz="0" w:space="0" w:color="auto"/>
        <w:right w:val="none" w:sz="0" w:space="0" w:color="auto"/>
      </w:divBdr>
    </w:div>
    <w:div w:id="2022077271">
      <w:bodyDiv w:val="1"/>
      <w:marLeft w:val="0"/>
      <w:marRight w:val="0"/>
      <w:marTop w:val="0"/>
      <w:marBottom w:val="0"/>
      <w:divBdr>
        <w:top w:val="none" w:sz="0" w:space="0" w:color="auto"/>
        <w:left w:val="none" w:sz="0" w:space="0" w:color="auto"/>
        <w:bottom w:val="none" w:sz="0" w:space="0" w:color="auto"/>
        <w:right w:val="none" w:sz="0" w:space="0" w:color="auto"/>
      </w:divBdr>
    </w:div>
    <w:div w:id="2032760038">
      <w:bodyDiv w:val="1"/>
      <w:marLeft w:val="0"/>
      <w:marRight w:val="0"/>
      <w:marTop w:val="0"/>
      <w:marBottom w:val="0"/>
      <w:divBdr>
        <w:top w:val="none" w:sz="0" w:space="0" w:color="auto"/>
        <w:left w:val="none" w:sz="0" w:space="0" w:color="auto"/>
        <w:bottom w:val="none" w:sz="0" w:space="0" w:color="auto"/>
        <w:right w:val="none" w:sz="0" w:space="0" w:color="auto"/>
      </w:divBdr>
    </w:div>
    <w:div w:id="2043162914">
      <w:bodyDiv w:val="1"/>
      <w:marLeft w:val="0"/>
      <w:marRight w:val="0"/>
      <w:marTop w:val="0"/>
      <w:marBottom w:val="0"/>
      <w:divBdr>
        <w:top w:val="none" w:sz="0" w:space="0" w:color="auto"/>
        <w:left w:val="none" w:sz="0" w:space="0" w:color="auto"/>
        <w:bottom w:val="none" w:sz="0" w:space="0" w:color="auto"/>
        <w:right w:val="none" w:sz="0" w:space="0" w:color="auto"/>
      </w:divBdr>
    </w:div>
    <w:div w:id="2044357345">
      <w:bodyDiv w:val="1"/>
      <w:marLeft w:val="0"/>
      <w:marRight w:val="0"/>
      <w:marTop w:val="0"/>
      <w:marBottom w:val="0"/>
      <w:divBdr>
        <w:top w:val="none" w:sz="0" w:space="0" w:color="auto"/>
        <w:left w:val="none" w:sz="0" w:space="0" w:color="auto"/>
        <w:bottom w:val="none" w:sz="0" w:space="0" w:color="auto"/>
        <w:right w:val="none" w:sz="0" w:space="0" w:color="auto"/>
      </w:divBdr>
    </w:div>
    <w:div w:id="2048752109">
      <w:bodyDiv w:val="1"/>
      <w:marLeft w:val="0"/>
      <w:marRight w:val="0"/>
      <w:marTop w:val="0"/>
      <w:marBottom w:val="0"/>
      <w:divBdr>
        <w:top w:val="none" w:sz="0" w:space="0" w:color="auto"/>
        <w:left w:val="none" w:sz="0" w:space="0" w:color="auto"/>
        <w:bottom w:val="none" w:sz="0" w:space="0" w:color="auto"/>
        <w:right w:val="none" w:sz="0" w:space="0" w:color="auto"/>
      </w:divBdr>
    </w:div>
    <w:div w:id="2090955858">
      <w:bodyDiv w:val="1"/>
      <w:marLeft w:val="0"/>
      <w:marRight w:val="0"/>
      <w:marTop w:val="0"/>
      <w:marBottom w:val="0"/>
      <w:divBdr>
        <w:top w:val="none" w:sz="0" w:space="0" w:color="auto"/>
        <w:left w:val="none" w:sz="0" w:space="0" w:color="auto"/>
        <w:bottom w:val="none" w:sz="0" w:space="0" w:color="auto"/>
        <w:right w:val="none" w:sz="0" w:space="0" w:color="auto"/>
      </w:divBdr>
    </w:div>
    <w:div w:id="2095930264">
      <w:bodyDiv w:val="1"/>
      <w:marLeft w:val="0"/>
      <w:marRight w:val="0"/>
      <w:marTop w:val="0"/>
      <w:marBottom w:val="0"/>
      <w:divBdr>
        <w:top w:val="none" w:sz="0" w:space="0" w:color="auto"/>
        <w:left w:val="none" w:sz="0" w:space="0" w:color="auto"/>
        <w:bottom w:val="none" w:sz="0" w:space="0" w:color="auto"/>
        <w:right w:val="none" w:sz="0" w:space="0" w:color="auto"/>
      </w:divBdr>
    </w:div>
    <w:div w:id="2118718723">
      <w:bodyDiv w:val="1"/>
      <w:marLeft w:val="0"/>
      <w:marRight w:val="0"/>
      <w:marTop w:val="0"/>
      <w:marBottom w:val="0"/>
      <w:divBdr>
        <w:top w:val="none" w:sz="0" w:space="0" w:color="auto"/>
        <w:left w:val="none" w:sz="0" w:space="0" w:color="auto"/>
        <w:bottom w:val="none" w:sz="0" w:space="0" w:color="auto"/>
        <w:right w:val="none" w:sz="0" w:space="0" w:color="auto"/>
      </w:divBdr>
    </w:div>
    <w:div w:id="2119526169">
      <w:bodyDiv w:val="1"/>
      <w:marLeft w:val="0"/>
      <w:marRight w:val="0"/>
      <w:marTop w:val="0"/>
      <w:marBottom w:val="0"/>
      <w:divBdr>
        <w:top w:val="none" w:sz="0" w:space="0" w:color="auto"/>
        <w:left w:val="none" w:sz="0" w:space="0" w:color="auto"/>
        <w:bottom w:val="none" w:sz="0" w:space="0" w:color="auto"/>
        <w:right w:val="none" w:sz="0" w:space="0" w:color="auto"/>
      </w:divBdr>
    </w:div>
    <w:div w:id="21431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image005.png@01D4A27B.89BEFFA0" TargetMode="External"/><Relationship Id="rId3" Type="http://schemas.openxmlformats.org/officeDocument/2006/relationships/settings" Target="settings.xml"/><Relationship Id="rId7" Type="http://schemas.openxmlformats.org/officeDocument/2006/relationships/image" Target="cid:image002.png@01D4F8EA.659423B0"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cid:image004.png@01D4F8EA.659423B0" TargetMode="External"/><Relationship Id="rId5" Type="http://schemas.openxmlformats.org/officeDocument/2006/relationships/image" Target="media/image1.722E07A0"/><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cid:image003.png@01D4F8EA.659423B0"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9043-795A-4496-A32D-247816A3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Shen</dc:creator>
  <cp:keywords/>
  <dc:description/>
  <cp:lastModifiedBy>Neal Tao</cp:lastModifiedBy>
  <cp:revision>2</cp:revision>
  <cp:lastPrinted>2020-08-31T09:59:00Z</cp:lastPrinted>
  <dcterms:created xsi:type="dcterms:W3CDTF">2020-09-01T08:57:00Z</dcterms:created>
  <dcterms:modified xsi:type="dcterms:W3CDTF">2020-09-01T08:57:00Z</dcterms:modified>
</cp:coreProperties>
</file>